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8E935F" w14:textId="639EA8B7" w:rsidR="005A358D" w:rsidRPr="00D1578B" w:rsidRDefault="005A358D" w:rsidP="005A358D">
      <w:pPr>
        <w:widowControl w:val="0"/>
        <w:tabs>
          <w:tab w:val="left" w:pos="6289"/>
        </w:tabs>
        <w:spacing w:after="0"/>
        <w:rPr>
          <w:rFonts w:ascii="Arial" w:hAnsi="Arial"/>
          <w:b/>
          <w:i/>
          <w:sz w:val="32"/>
          <w:lang w:val="sv-SE" w:eastAsia="ko-KR"/>
        </w:rPr>
      </w:pPr>
      <w:r w:rsidRPr="00D1578B">
        <w:rPr>
          <w:rFonts w:ascii="Arial" w:hAnsi="Arial"/>
          <w:b/>
          <w:noProof/>
          <w:sz w:val="24"/>
          <w:lang w:val="en-US"/>
        </w:rPr>
        <w:t xml:space="preserve">3GPP TSG-RAN </w:t>
      </w:r>
      <w:r w:rsidRPr="00D531EA">
        <w:rPr>
          <w:rFonts w:ascii="Arial" w:hAnsi="Arial"/>
          <w:b/>
          <w:noProof/>
          <w:sz w:val="24"/>
          <w:lang w:val="en-US"/>
        </w:rPr>
        <w:t xml:space="preserve">WG2 </w:t>
      </w:r>
      <w:r w:rsidRPr="009D30EC">
        <w:rPr>
          <w:rFonts w:ascii="Arial" w:hAnsi="Arial"/>
          <w:b/>
          <w:noProof/>
          <w:sz w:val="24"/>
          <w:lang w:val="en-US"/>
        </w:rPr>
        <w:t>NR Ad Hoc #</w:t>
      </w:r>
      <w:r>
        <w:rPr>
          <w:rFonts w:ascii="Arial" w:hAnsi="Arial" w:hint="eastAsia"/>
          <w:b/>
          <w:noProof/>
          <w:sz w:val="24"/>
          <w:lang w:val="en-US" w:eastAsia="ko-KR"/>
        </w:rPr>
        <w:t>3</w:t>
      </w:r>
      <w:r w:rsidRPr="00D1578B">
        <w:rPr>
          <w:b/>
          <w:sz w:val="24"/>
          <w:lang w:val="sv-SE"/>
        </w:rPr>
        <w:tab/>
      </w:r>
      <w:r w:rsidRPr="00D1578B">
        <w:rPr>
          <w:b/>
          <w:sz w:val="24"/>
          <w:lang w:val="sv-SE"/>
        </w:rPr>
        <w:tab/>
      </w:r>
      <w:r w:rsidRPr="00D1578B">
        <w:rPr>
          <w:b/>
          <w:sz w:val="24"/>
          <w:lang w:val="sv-SE"/>
        </w:rPr>
        <w:tab/>
      </w:r>
      <w:r w:rsidRPr="00D1578B">
        <w:rPr>
          <w:b/>
          <w:sz w:val="24"/>
          <w:lang w:val="sv-SE" w:eastAsia="ko-KR"/>
        </w:rPr>
        <w:t xml:space="preserve">     </w:t>
      </w:r>
      <w:r w:rsidRPr="00D1578B">
        <w:rPr>
          <w:rFonts w:ascii="Arial" w:hAnsi="Arial"/>
          <w:b/>
          <w:i/>
          <w:sz w:val="32"/>
          <w:lang w:val="sv-SE" w:eastAsia="ko-KR"/>
        </w:rPr>
        <w:t>R2-</w:t>
      </w:r>
      <w:bookmarkStart w:id="0" w:name="_GoBack"/>
      <w:bookmarkEnd w:id="0"/>
      <w:r w:rsidR="00750B09" w:rsidRPr="00750B09">
        <w:rPr>
          <w:rFonts w:ascii="Arial" w:hAnsi="Arial"/>
          <w:b/>
          <w:i/>
          <w:sz w:val="32"/>
          <w:lang w:val="sv-SE" w:eastAsia="ko-KR"/>
        </w:rPr>
        <w:t>1801284</w:t>
      </w:r>
    </w:p>
    <w:p w14:paraId="19CDC055" w14:textId="722B3ACE" w:rsidR="00E13496" w:rsidRPr="00D1578B" w:rsidRDefault="009D30EC" w:rsidP="00E13496">
      <w:pPr>
        <w:tabs>
          <w:tab w:val="right" w:pos="9639"/>
        </w:tabs>
        <w:spacing w:after="0"/>
        <w:rPr>
          <w:rFonts w:ascii="Arial" w:eastAsia="맑은 고딕" w:hAnsi="Arial"/>
          <w:b/>
          <w:noProof/>
          <w:sz w:val="24"/>
          <w:lang w:eastAsia="ko-KR"/>
        </w:rPr>
      </w:pPr>
      <w:r>
        <w:rPr>
          <w:rFonts w:ascii="Arial" w:hAnsi="Arial" w:hint="eastAsia"/>
          <w:b/>
          <w:noProof/>
          <w:sz w:val="24"/>
          <w:lang w:val="en-US" w:eastAsia="ko-KR"/>
        </w:rPr>
        <w:t>Vancouver</w:t>
      </w:r>
      <w:r w:rsidR="00E13496" w:rsidRPr="00634B06">
        <w:rPr>
          <w:rFonts w:ascii="Arial" w:hAnsi="Arial"/>
          <w:b/>
          <w:noProof/>
          <w:sz w:val="24"/>
          <w:lang w:val="en-US" w:eastAsia="ko-KR"/>
        </w:rPr>
        <w:t xml:space="preserve">, </w:t>
      </w:r>
      <w:r>
        <w:rPr>
          <w:rFonts w:ascii="Arial" w:hAnsi="Arial" w:hint="eastAsia"/>
          <w:b/>
          <w:noProof/>
          <w:sz w:val="24"/>
          <w:lang w:val="en-US" w:eastAsia="ko-KR"/>
        </w:rPr>
        <w:t>Canada</w:t>
      </w:r>
      <w:r w:rsidR="00E13496" w:rsidRPr="00634B06">
        <w:rPr>
          <w:rFonts w:ascii="Arial" w:hAnsi="Arial"/>
          <w:b/>
          <w:noProof/>
          <w:sz w:val="24"/>
          <w:lang w:val="en-US" w:eastAsia="ko-KR"/>
        </w:rPr>
        <w:t xml:space="preserve">, </w:t>
      </w:r>
      <w:r w:rsidR="00E13496">
        <w:rPr>
          <w:rFonts w:ascii="Arial" w:hAnsi="Arial" w:hint="eastAsia"/>
          <w:b/>
          <w:noProof/>
          <w:sz w:val="24"/>
          <w:lang w:val="en-US" w:eastAsia="ko-KR"/>
        </w:rPr>
        <w:t>2</w:t>
      </w:r>
      <w:r>
        <w:rPr>
          <w:rFonts w:ascii="Arial" w:hAnsi="Arial" w:hint="eastAsia"/>
          <w:b/>
          <w:noProof/>
          <w:sz w:val="24"/>
          <w:lang w:val="en-US" w:eastAsia="ko-KR"/>
        </w:rPr>
        <w:t>2</w:t>
      </w:r>
      <w:r w:rsidR="00E13496" w:rsidRPr="00634B06">
        <w:rPr>
          <w:rFonts w:ascii="Arial" w:hAnsi="Arial"/>
          <w:b/>
          <w:noProof/>
          <w:sz w:val="24"/>
          <w:lang w:val="en-US" w:eastAsia="ko-KR"/>
        </w:rPr>
        <w:t xml:space="preserve"> –</w:t>
      </w:r>
      <w:r>
        <w:rPr>
          <w:rFonts w:ascii="Arial" w:hAnsi="Arial" w:hint="eastAsia"/>
          <w:b/>
          <w:noProof/>
          <w:sz w:val="24"/>
          <w:lang w:val="en-US" w:eastAsia="ko-KR"/>
        </w:rPr>
        <w:t xml:space="preserve"> 26 January</w:t>
      </w:r>
      <w:r w:rsidR="00E13496" w:rsidRPr="00634B06">
        <w:rPr>
          <w:rFonts w:ascii="Arial" w:hAnsi="Arial"/>
          <w:b/>
          <w:noProof/>
          <w:sz w:val="24"/>
          <w:lang w:val="en-US" w:eastAsia="ko-KR"/>
        </w:rPr>
        <w:t>, 201</w:t>
      </w:r>
      <w:r>
        <w:rPr>
          <w:rFonts w:ascii="Arial" w:hAnsi="Arial" w:hint="eastAsia"/>
          <w:b/>
          <w:noProof/>
          <w:sz w:val="24"/>
          <w:lang w:val="en-US" w:eastAsia="ko-KR"/>
        </w:rPr>
        <w:t>8</w:t>
      </w:r>
      <w:r w:rsidR="00E13496">
        <w:rPr>
          <w:rFonts w:eastAsia="맑은 고딕" w:hint="eastAsia"/>
          <w:b/>
          <w:i/>
          <w:noProof/>
          <w:sz w:val="18"/>
          <w:lang w:eastAsia="ko-KR"/>
        </w:rPr>
        <w:tab/>
      </w:r>
    </w:p>
    <w:p w14:paraId="6E469BC0" w14:textId="77777777" w:rsidR="0013687D" w:rsidRPr="001B26D7" w:rsidRDefault="0013687D" w:rsidP="0013687D">
      <w:pPr>
        <w:pStyle w:val="a3"/>
        <w:rPr>
          <w:noProof w:val="0"/>
          <w:lang w:val="en-GB" w:eastAsia="ko-KR"/>
        </w:rPr>
      </w:pPr>
    </w:p>
    <w:p w14:paraId="25D2018C" w14:textId="77777777" w:rsidR="00F248C1" w:rsidRPr="00F248C1" w:rsidRDefault="00F248C1" w:rsidP="0013687D">
      <w:pPr>
        <w:pStyle w:val="a3"/>
        <w:rPr>
          <w:noProof w:val="0"/>
          <w:lang w:val="en-GB" w:eastAsia="ko-KR"/>
        </w:rPr>
      </w:pPr>
    </w:p>
    <w:p w14:paraId="049227D0" w14:textId="0BEEC359"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F10363" w:rsidRPr="00F10363">
        <w:rPr>
          <w:rFonts w:ascii="Arial" w:hAnsi="Arial"/>
          <w:sz w:val="24"/>
          <w:lang w:val="en-US" w:eastAsia="ko-KR"/>
        </w:rPr>
        <w:t>10.</w:t>
      </w:r>
      <w:r w:rsidR="008604E0">
        <w:rPr>
          <w:rFonts w:ascii="Arial" w:hAnsi="Arial" w:hint="eastAsia"/>
          <w:sz w:val="24"/>
          <w:lang w:val="en-US" w:eastAsia="ko-KR"/>
        </w:rPr>
        <w:t>3</w:t>
      </w:r>
      <w:r w:rsidR="00F10363" w:rsidRPr="00F10363">
        <w:rPr>
          <w:rFonts w:ascii="Arial" w:hAnsi="Arial"/>
          <w:sz w:val="24"/>
          <w:lang w:val="en-US" w:eastAsia="ko-KR"/>
        </w:rPr>
        <w:t>.</w:t>
      </w:r>
      <w:r w:rsidR="009D30EC">
        <w:rPr>
          <w:rFonts w:ascii="Arial" w:hAnsi="Arial" w:hint="eastAsia"/>
          <w:sz w:val="24"/>
          <w:lang w:val="en-US" w:eastAsia="ko-KR"/>
        </w:rPr>
        <w:t>2</w:t>
      </w:r>
      <w:r w:rsidR="00F10363" w:rsidRPr="00F10363">
        <w:rPr>
          <w:rFonts w:ascii="Arial" w:hAnsi="Arial"/>
          <w:sz w:val="24"/>
          <w:lang w:val="en-US" w:eastAsia="ko-KR"/>
        </w:rPr>
        <w:t>.</w:t>
      </w:r>
      <w:r w:rsidR="009D30EC">
        <w:rPr>
          <w:rFonts w:ascii="Arial" w:hAnsi="Arial" w:hint="eastAsia"/>
          <w:sz w:val="24"/>
          <w:lang w:val="en-US" w:eastAsia="ko-KR"/>
        </w:rPr>
        <w:t>4</w:t>
      </w:r>
      <w:r w:rsidR="00F10363" w:rsidRPr="00F10363">
        <w:rPr>
          <w:rFonts w:ascii="Arial" w:hAnsi="Arial" w:hint="eastAsia"/>
          <w:sz w:val="24"/>
          <w:lang w:val="en-US" w:eastAsia="ko-KR"/>
        </w:rPr>
        <w:t xml:space="preserve"> </w:t>
      </w:r>
      <w:r w:rsidR="00011639" w:rsidRPr="00F10363">
        <w:rPr>
          <w:rFonts w:ascii="Arial" w:hAnsi="Arial" w:hint="eastAsia"/>
          <w:sz w:val="24"/>
          <w:lang w:val="en-US" w:eastAsia="ko-KR"/>
        </w:rPr>
        <w:t>(</w:t>
      </w:r>
      <w:proofErr w:type="spellStart"/>
      <w:r w:rsidR="00011639" w:rsidRPr="00F10363">
        <w:rPr>
          <w:rFonts w:ascii="Arial" w:hAnsi="Arial"/>
          <w:sz w:val="24"/>
          <w:lang w:val="en-US" w:eastAsia="ko-KR"/>
        </w:rPr>
        <w:t>NR_newRAT</w:t>
      </w:r>
      <w:proofErr w:type="spellEnd"/>
      <w:r w:rsidR="00011639">
        <w:rPr>
          <w:rFonts w:ascii="Arial" w:hAnsi="Arial"/>
          <w:sz w:val="24"/>
          <w:lang w:val="en-US" w:eastAsia="ko-KR"/>
        </w:rPr>
        <w:t>-Core</w:t>
      </w:r>
      <w:r w:rsidR="00011639">
        <w:rPr>
          <w:rFonts w:ascii="Arial" w:hAnsi="Arial" w:hint="eastAsia"/>
          <w:sz w:val="24"/>
          <w:lang w:val="en-US" w:eastAsia="ko-KR"/>
        </w:rPr>
        <w:t>)</w:t>
      </w:r>
    </w:p>
    <w:p w14:paraId="760E02C4"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28D1FDA" w14:textId="5A0C70F3" w:rsidR="0013687D" w:rsidRPr="009D30EC" w:rsidRDefault="0013687D" w:rsidP="0013687D">
      <w:pPr>
        <w:tabs>
          <w:tab w:val="left" w:pos="1985"/>
        </w:tabs>
        <w:ind w:left="1980" w:hanging="1980"/>
        <w:rPr>
          <w:rFonts w:ascii="Arial" w:hAnsi="Arial"/>
          <w:b/>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D30EC" w:rsidRPr="009D30EC">
        <w:rPr>
          <w:rFonts w:ascii="Arial" w:hAnsi="Arial"/>
          <w:sz w:val="24"/>
          <w:lang w:val="en-US" w:eastAsia="ko-KR"/>
        </w:rPr>
        <w:t xml:space="preserve">Correction on </w:t>
      </w:r>
      <w:proofErr w:type="spellStart"/>
      <w:r w:rsidR="00FF51CB">
        <w:rPr>
          <w:rFonts w:ascii="Arial" w:hAnsi="Arial" w:hint="eastAsia"/>
          <w:sz w:val="24"/>
          <w:lang w:val="en-US" w:eastAsia="ko-KR"/>
        </w:rPr>
        <w:t>TX_Next</w:t>
      </w:r>
      <w:proofErr w:type="spellEnd"/>
      <w:r w:rsidR="00FF51CB">
        <w:rPr>
          <w:rFonts w:ascii="Arial" w:hAnsi="Arial" w:hint="eastAsia"/>
          <w:sz w:val="24"/>
          <w:lang w:val="en-US" w:eastAsia="ko-KR"/>
        </w:rPr>
        <w:t xml:space="preserve"> - 1</w:t>
      </w:r>
      <w:r w:rsidR="009D30EC">
        <w:rPr>
          <w:rFonts w:ascii="Arial" w:hAnsi="Arial" w:hint="eastAsia"/>
          <w:sz w:val="24"/>
          <w:lang w:val="en-US" w:eastAsia="ko-KR"/>
        </w:rPr>
        <w:t xml:space="preserve"> </w:t>
      </w:r>
      <w:r w:rsidR="009A3D17">
        <w:rPr>
          <w:rFonts w:ascii="Arial" w:hAnsi="Arial" w:hint="eastAsia"/>
          <w:sz w:val="24"/>
          <w:lang w:val="en-US" w:eastAsia="ko-KR"/>
        </w:rPr>
        <w:t>for</w:t>
      </w:r>
      <w:r w:rsidR="009D30EC">
        <w:rPr>
          <w:rFonts w:ascii="Arial" w:hAnsi="Arial" w:hint="eastAsia"/>
          <w:sz w:val="24"/>
          <w:lang w:val="en-US" w:eastAsia="ko-KR"/>
        </w:rPr>
        <w:t xml:space="preserve"> </w:t>
      </w:r>
      <w:r w:rsidR="009D30EC" w:rsidRPr="009D30EC">
        <w:rPr>
          <w:rFonts w:ascii="Arial" w:hAnsi="Arial"/>
          <w:sz w:val="24"/>
          <w:lang w:val="en-US" w:eastAsia="ko-KR"/>
        </w:rPr>
        <w:t xml:space="preserve">POLL_SN and </w:t>
      </w:r>
      <w:r w:rsidR="009D30EC">
        <w:rPr>
          <w:rFonts w:ascii="Arial" w:hAnsi="Arial" w:hint="eastAsia"/>
          <w:sz w:val="24"/>
          <w:lang w:val="en-US" w:eastAsia="ko-KR"/>
        </w:rPr>
        <w:t xml:space="preserve">the </w:t>
      </w:r>
      <w:r w:rsidR="008B3E36">
        <w:rPr>
          <w:rFonts w:ascii="Arial" w:hAnsi="Arial" w:hint="eastAsia"/>
          <w:sz w:val="24"/>
          <w:lang w:val="en-US" w:eastAsia="ko-KR"/>
        </w:rPr>
        <w:t>RLC S</w:t>
      </w:r>
      <w:r w:rsidR="009D30EC" w:rsidRPr="009D30EC">
        <w:rPr>
          <w:rFonts w:ascii="Arial" w:hAnsi="Arial"/>
          <w:sz w:val="24"/>
          <w:lang w:val="en-US" w:eastAsia="ko-KR"/>
        </w:rPr>
        <w:t>DU</w:t>
      </w:r>
      <w:r w:rsidR="00A74665">
        <w:rPr>
          <w:rFonts w:ascii="Arial" w:hAnsi="Arial" w:hint="eastAsia"/>
          <w:sz w:val="24"/>
          <w:lang w:val="en-US" w:eastAsia="ko-KR"/>
        </w:rPr>
        <w:t xml:space="preserve"> for retransmission</w:t>
      </w:r>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B591535" w14:textId="42880646" w:rsidR="00BF57C6" w:rsidRDefault="00B94305" w:rsidP="001B405C">
      <w:pPr>
        <w:rPr>
          <w:sz w:val="22"/>
          <w:lang w:val="en-US" w:eastAsia="ko-KR"/>
        </w:rPr>
      </w:pPr>
      <w:r>
        <w:rPr>
          <w:rFonts w:hint="eastAsia"/>
          <w:sz w:val="22"/>
          <w:lang w:val="en-US" w:eastAsia="ko-KR"/>
        </w:rPr>
        <w:t>In</w:t>
      </w:r>
      <w:r w:rsidRPr="00B94305">
        <w:rPr>
          <w:sz w:val="22"/>
          <w:lang w:val="en-US" w:eastAsia="ko-KR"/>
        </w:rPr>
        <w:t xml:space="preserve"> the RAN2#</w:t>
      </w:r>
      <w:r w:rsidR="00500AF5">
        <w:rPr>
          <w:rFonts w:hint="eastAsia"/>
          <w:sz w:val="22"/>
          <w:lang w:val="en-US" w:eastAsia="ko-KR"/>
        </w:rPr>
        <w:t>100</w:t>
      </w:r>
      <w:r w:rsidRPr="00B94305">
        <w:rPr>
          <w:sz w:val="22"/>
          <w:lang w:val="en-US" w:eastAsia="ko-KR"/>
        </w:rPr>
        <w:t xml:space="preserve"> meeting, </w:t>
      </w:r>
      <w:r>
        <w:rPr>
          <w:sz w:val="22"/>
          <w:lang w:val="en-US" w:eastAsia="ko-KR"/>
        </w:rPr>
        <w:t xml:space="preserve">RAN2 made following agreements </w:t>
      </w:r>
      <w:r w:rsidR="00500AF5">
        <w:rPr>
          <w:rFonts w:hint="eastAsia"/>
          <w:sz w:val="22"/>
          <w:lang w:val="en-US" w:eastAsia="ko-KR"/>
        </w:rPr>
        <w:t xml:space="preserve">to clarify the definition of </w:t>
      </w:r>
      <w:proofErr w:type="spellStart"/>
      <w:r w:rsidR="00500AF5">
        <w:rPr>
          <w:rFonts w:hint="eastAsia"/>
          <w:sz w:val="22"/>
          <w:lang w:val="en-US" w:eastAsia="ko-KR"/>
        </w:rPr>
        <w:t>TX_Next</w:t>
      </w:r>
      <w:proofErr w:type="spellEnd"/>
      <w:r w:rsidR="00500AF5">
        <w:rPr>
          <w:rFonts w:hint="eastAsia"/>
          <w:sz w:val="22"/>
          <w:lang w:val="en-US" w:eastAsia="ko-KR"/>
        </w:rPr>
        <w:t xml:space="preserve"> and when an AMD PDU </w:t>
      </w:r>
      <w:r w:rsidR="00827432">
        <w:rPr>
          <w:rFonts w:hint="eastAsia"/>
          <w:sz w:val="22"/>
          <w:lang w:val="en-US" w:eastAsia="ko-KR"/>
        </w:rPr>
        <w:t>would be</w:t>
      </w:r>
      <w:r w:rsidR="00500AF5">
        <w:rPr>
          <w:rFonts w:hint="eastAsia"/>
          <w:sz w:val="22"/>
          <w:lang w:val="en-US" w:eastAsia="ko-KR"/>
        </w:rPr>
        <w:t xml:space="preserve"> constructed</w:t>
      </w:r>
      <w:r w:rsidRPr="00B94305">
        <w:rPr>
          <w:sz w:val="22"/>
          <w:lang w:val="en-US" w:eastAsia="ko-KR"/>
        </w:rPr>
        <w:t>.</w:t>
      </w:r>
    </w:p>
    <w:p w14:paraId="03959719" w14:textId="77777777" w:rsidR="007B477A" w:rsidRPr="007B477A" w:rsidRDefault="00B94305" w:rsidP="007B477A">
      <w:pPr>
        <w:pStyle w:val="Doc-text2"/>
        <w:pBdr>
          <w:top w:val="single" w:sz="4" w:space="1" w:color="auto"/>
          <w:left w:val="single" w:sz="4" w:space="4" w:color="auto"/>
          <w:bottom w:val="single" w:sz="4" w:space="1" w:color="auto"/>
          <w:right w:val="single" w:sz="4" w:space="0" w:color="auto"/>
        </w:pBdr>
        <w:tabs>
          <w:tab w:val="clear" w:pos="1622"/>
        </w:tabs>
        <w:ind w:left="709"/>
        <w:rPr>
          <w:rFonts w:eastAsiaTheme="minorEastAsia"/>
          <w:b/>
          <w:lang w:eastAsia="ko-KR"/>
        </w:rPr>
      </w:pPr>
      <w:r w:rsidRPr="007B477A">
        <w:rPr>
          <w:b/>
        </w:rPr>
        <w:t>Agreements</w:t>
      </w:r>
      <w:r w:rsidR="007B477A" w:rsidRPr="007B477A">
        <w:rPr>
          <w:rFonts w:eastAsiaTheme="minorEastAsia" w:hint="eastAsia"/>
          <w:b/>
          <w:lang w:eastAsia="ko-KR"/>
        </w:rPr>
        <w:t>:</w:t>
      </w:r>
    </w:p>
    <w:p w14:paraId="33F634B8" w14:textId="72A79A7B" w:rsidR="007B477A" w:rsidRDefault="007B477A" w:rsidP="007B477A">
      <w:pPr>
        <w:pStyle w:val="Doc-text2"/>
        <w:pBdr>
          <w:top w:val="single" w:sz="4" w:space="1" w:color="auto"/>
          <w:left w:val="single" w:sz="4" w:space="4" w:color="auto"/>
          <w:bottom w:val="single" w:sz="4" w:space="1" w:color="auto"/>
          <w:right w:val="single" w:sz="4" w:space="0" w:color="auto"/>
        </w:pBdr>
        <w:tabs>
          <w:tab w:val="clear" w:pos="1622"/>
        </w:tabs>
        <w:ind w:left="709"/>
        <w:rPr>
          <w:rFonts w:eastAsiaTheme="minorEastAsia"/>
          <w:lang w:eastAsia="ko-KR"/>
        </w:rPr>
      </w:pPr>
      <w:r w:rsidRPr="007B477A">
        <w:rPr>
          <w:rFonts w:eastAsiaTheme="minorEastAsia" w:hint="eastAsia"/>
          <w:lang w:eastAsia="ko-KR"/>
        </w:rPr>
        <w:t>1.</w:t>
      </w:r>
      <w:r>
        <w:t xml:space="preserve"> </w:t>
      </w:r>
      <w:r>
        <w:rPr>
          <w:rFonts w:eastAsiaTheme="minorEastAsia" w:hint="eastAsia"/>
          <w:lang w:eastAsia="ko-KR"/>
        </w:rPr>
        <w:t xml:space="preserve"> </w:t>
      </w:r>
      <w:r w:rsidR="001B26D7">
        <w:t xml:space="preserve">When receiving an RLC SDU from upper layers, </w:t>
      </w:r>
      <w:r w:rsidR="001B26D7" w:rsidRPr="001B26D7">
        <w:rPr>
          <w:highlight w:val="yellow"/>
        </w:rPr>
        <w:t>it is up to the UE implementation when to construct an RLC AMD PDU</w:t>
      </w:r>
      <w:r w:rsidR="001B26D7" w:rsidRPr="001B26D7">
        <w:rPr>
          <w:rFonts w:eastAsiaTheme="minorEastAsia" w:hint="eastAsia"/>
          <w:lang w:eastAsia="ko-KR"/>
        </w:rPr>
        <w:t xml:space="preserve">. </w:t>
      </w:r>
    </w:p>
    <w:p w14:paraId="7A2AF698" w14:textId="1536CEC8" w:rsidR="001B26D7" w:rsidRDefault="007B477A" w:rsidP="007B477A">
      <w:pPr>
        <w:pStyle w:val="Doc-text2"/>
        <w:pBdr>
          <w:top w:val="single" w:sz="4" w:space="1" w:color="auto"/>
          <w:left w:val="single" w:sz="4" w:space="4" w:color="auto"/>
          <w:bottom w:val="single" w:sz="4" w:space="1" w:color="auto"/>
          <w:right w:val="single" w:sz="4" w:space="0" w:color="auto"/>
        </w:pBdr>
        <w:tabs>
          <w:tab w:val="clear" w:pos="1622"/>
        </w:tabs>
        <w:ind w:left="709"/>
      </w:pPr>
      <w:r>
        <w:rPr>
          <w:rFonts w:eastAsiaTheme="minorEastAsia" w:hint="eastAsia"/>
          <w:lang w:eastAsia="ko-KR"/>
        </w:rPr>
        <w:t xml:space="preserve">2.  </w:t>
      </w:r>
      <w:r w:rsidR="001B26D7" w:rsidRPr="001B26D7">
        <w:t xml:space="preserve">Align definition of the state variable </w:t>
      </w:r>
      <w:proofErr w:type="spellStart"/>
      <w:r w:rsidR="001B26D7" w:rsidRPr="001B26D7">
        <w:t>TX_Next</w:t>
      </w:r>
      <w:proofErr w:type="spellEnd"/>
      <w:r w:rsidR="001B26D7" w:rsidRPr="001B26D7">
        <w:t xml:space="preserve"> for RLC AM with description in procedural text by modifying the definition of </w:t>
      </w:r>
      <w:proofErr w:type="spellStart"/>
      <w:r w:rsidR="001B26D7" w:rsidRPr="001B26D7">
        <w:t>TX_Next</w:t>
      </w:r>
      <w:proofErr w:type="spellEnd"/>
      <w:r w:rsidR="001B26D7" w:rsidRPr="001B26D7">
        <w:t xml:space="preserve"> as follows: “This state variable holds the value of the SN to be </w:t>
      </w:r>
      <w:r w:rsidR="001B26D7" w:rsidRPr="001B26D7">
        <w:rPr>
          <w:highlight w:val="yellow"/>
        </w:rPr>
        <w:t>assigned for the next newly generated AMD PDU</w:t>
      </w:r>
      <w:r w:rsidR="001B26D7" w:rsidRPr="001B26D7">
        <w:t xml:space="preserve">. It is initially set to 0, and is updated whenever the AM RLC entity constructs an AMD PDU with SN = </w:t>
      </w:r>
      <w:proofErr w:type="spellStart"/>
      <w:r w:rsidR="001B26D7" w:rsidRPr="001B26D7">
        <w:t>TX_Next</w:t>
      </w:r>
      <w:proofErr w:type="spellEnd"/>
      <w:r w:rsidR="001B26D7" w:rsidRPr="001B26D7">
        <w:t xml:space="preserve"> and contains a RLC SDU or the last segment of a RLC SDU”.</w:t>
      </w:r>
    </w:p>
    <w:p w14:paraId="6B7A4E28" w14:textId="77777777" w:rsidR="00500AF5" w:rsidRDefault="00500AF5" w:rsidP="00500AF5">
      <w:pPr>
        <w:rPr>
          <w:sz w:val="22"/>
          <w:lang w:val="en-US" w:eastAsia="ko-KR"/>
        </w:rPr>
      </w:pPr>
    </w:p>
    <w:p w14:paraId="537EAFAC" w14:textId="41D0C98C" w:rsidR="00292693" w:rsidRDefault="00500AF5" w:rsidP="00500AF5">
      <w:pPr>
        <w:rPr>
          <w:sz w:val="22"/>
          <w:lang w:val="en-US" w:eastAsia="ko-KR"/>
        </w:rPr>
      </w:pPr>
      <w:r>
        <w:rPr>
          <w:rFonts w:hint="eastAsia"/>
          <w:sz w:val="22"/>
          <w:lang w:val="en-US" w:eastAsia="ko-KR"/>
        </w:rPr>
        <w:t>In</w:t>
      </w:r>
      <w:r w:rsidRPr="00B94305">
        <w:rPr>
          <w:sz w:val="22"/>
          <w:lang w:val="en-US" w:eastAsia="ko-KR"/>
        </w:rPr>
        <w:t xml:space="preserve"> the </w:t>
      </w:r>
      <w:r w:rsidR="008E5210">
        <w:rPr>
          <w:rFonts w:hint="eastAsia"/>
          <w:sz w:val="22"/>
          <w:lang w:val="en-US" w:eastAsia="ko-KR"/>
        </w:rPr>
        <w:t>current RLC spec</w:t>
      </w:r>
      <w:r w:rsidR="00FC3303">
        <w:rPr>
          <w:rFonts w:hint="eastAsia"/>
          <w:sz w:val="22"/>
          <w:lang w:val="en-US" w:eastAsia="ko-KR"/>
        </w:rPr>
        <w:t>ification</w:t>
      </w:r>
      <w:r w:rsidR="008E5210">
        <w:rPr>
          <w:rFonts w:hint="eastAsia"/>
          <w:sz w:val="22"/>
          <w:lang w:val="en-US" w:eastAsia="ko-KR"/>
        </w:rPr>
        <w:t xml:space="preserve"> (TS </w:t>
      </w:r>
      <w:r>
        <w:rPr>
          <w:rFonts w:hint="eastAsia"/>
          <w:sz w:val="22"/>
          <w:lang w:val="en-US" w:eastAsia="ko-KR"/>
        </w:rPr>
        <w:t>38.322</w:t>
      </w:r>
      <w:r w:rsidR="008E5210">
        <w:rPr>
          <w:rFonts w:hint="eastAsia"/>
          <w:sz w:val="22"/>
          <w:lang w:val="en-US" w:eastAsia="ko-KR"/>
        </w:rPr>
        <w:t>)</w:t>
      </w:r>
      <w:r w:rsidRPr="00B94305">
        <w:rPr>
          <w:sz w:val="22"/>
          <w:lang w:val="en-US" w:eastAsia="ko-KR"/>
        </w:rPr>
        <w:t xml:space="preserve">, </w:t>
      </w:r>
      <w:r>
        <w:rPr>
          <w:rFonts w:hint="eastAsia"/>
          <w:sz w:val="22"/>
          <w:lang w:val="en-US" w:eastAsia="ko-KR"/>
        </w:rPr>
        <w:t xml:space="preserve">it is specified that </w:t>
      </w:r>
      <w:r>
        <w:rPr>
          <w:sz w:val="22"/>
          <w:lang w:val="en-US" w:eastAsia="ko-KR"/>
        </w:rPr>
        <w:t>“</w:t>
      </w:r>
      <w:r w:rsidRPr="00500AF5">
        <w:rPr>
          <w:sz w:val="22"/>
          <w:lang w:val="en-US" w:eastAsia="ko-KR"/>
        </w:rPr>
        <w:t>Each RLC SDU is used to construct an RLC PDU without waiting for notification from the lower layer (i.e., by MAC) of a transmission opportunity</w:t>
      </w:r>
      <w:r>
        <w:rPr>
          <w:sz w:val="22"/>
          <w:lang w:val="en-US" w:eastAsia="ko-KR"/>
        </w:rPr>
        <w:t>”</w:t>
      </w:r>
      <w:r w:rsidR="008E5210" w:rsidRPr="00500AF5">
        <w:rPr>
          <w:sz w:val="22"/>
          <w:lang w:val="en-US" w:eastAsia="ko-KR"/>
        </w:rPr>
        <w:t>.</w:t>
      </w:r>
      <w:r>
        <w:rPr>
          <w:rFonts w:hint="eastAsia"/>
          <w:sz w:val="22"/>
          <w:lang w:val="en-US" w:eastAsia="ko-KR"/>
        </w:rPr>
        <w:t xml:space="preserve"> </w:t>
      </w:r>
      <w:r w:rsidR="00C317F0">
        <w:rPr>
          <w:rFonts w:hint="eastAsia"/>
          <w:sz w:val="22"/>
          <w:lang w:val="en-US" w:eastAsia="ko-KR"/>
        </w:rPr>
        <w:t>This means that, unlike LTE,</w:t>
      </w:r>
      <w:r w:rsidR="008E5210">
        <w:rPr>
          <w:rFonts w:hint="eastAsia"/>
          <w:sz w:val="22"/>
          <w:lang w:val="en-US" w:eastAsia="ko-KR"/>
        </w:rPr>
        <w:t xml:space="preserve"> </w:t>
      </w:r>
      <w:proofErr w:type="spellStart"/>
      <w:r w:rsidR="00C317F0">
        <w:rPr>
          <w:rFonts w:hint="eastAsia"/>
          <w:sz w:val="22"/>
          <w:lang w:val="en-US" w:eastAsia="ko-KR"/>
        </w:rPr>
        <w:t>TX_Next</w:t>
      </w:r>
      <w:proofErr w:type="spellEnd"/>
      <w:r w:rsidR="00C317F0">
        <w:rPr>
          <w:rFonts w:hint="eastAsia"/>
          <w:sz w:val="22"/>
          <w:lang w:val="en-US" w:eastAsia="ko-KR"/>
        </w:rPr>
        <w:t xml:space="preserve"> can be incremented without </w:t>
      </w:r>
      <w:r w:rsidR="00A74665">
        <w:rPr>
          <w:rFonts w:hint="eastAsia"/>
          <w:sz w:val="22"/>
          <w:lang w:val="en-US" w:eastAsia="ko-KR"/>
        </w:rPr>
        <w:t xml:space="preserve">a </w:t>
      </w:r>
      <w:r w:rsidR="00A74665" w:rsidRPr="00500AF5">
        <w:rPr>
          <w:sz w:val="22"/>
          <w:lang w:val="en-US" w:eastAsia="ko-KR"/>
        </w:rPr>
        <w:t>transmission opportunity</w:t>
      </w:r>
      <w:r w:rsidR="00A74665">
        <w:rPr>
          <w:rFonts w:hint="eastAsia"/>
          <w:sz w:val="22"/>
          <w:lang w:val="en-US" w:eastAsia="ko-KR"/>
        </w:rPr>
        <w:t xml:space="preserve"> from lower layer</w:t>
      </w:r>
      <w:r w:rsidR="00C317F0">
        <w:rPr>
          <w:rFonts w:hint="eastAsia"/>
          <w:sz w:val="22"/>
          <w:lang w:val="en-US" w:eastAsia="ko-KR"/>
        </w:rPr>
        <w:t xml:space="preserve"> and may </w:t>
      </w:r>
      <w:r w:rsidR="00A74665">
        <w:rPr>
          <w:rFonts w:hint="eastAsia"/>
          <w:sz w:val="22"/>
          <w:lang w:val="en-US" w:eastAsia="ko-KR"/>
        </w:rPr>
        <w:t>indicate the RLC SDU which is out of</w:t>
      </w:r>
      <w:r w:rsidR="00C317F0">
        <w:rPr>
          <w:rFonts w:hint="eastAsia"/>
          <w:sz w:val="22"/>
          <w:lang w:val="en-US" w:eastAsia="ko-KR"/>
        </w:rPr>
        <w:t xml:space="preserve"> the transmitting window. </w:t>
      </w:r>
    </w:p>
    <w:p w14:paraId="42D11E0A" w14:textId="5BDC2BD3" w:rsidR="00500AF5" w:rsidRDefault="00A74665" w:rsidP="00500AF5">
      <w:pPr>
        <w:rPr>
          <w:sz w:val="22"/>
          <w:lang w:val="en-US" w:eastAsia="ko-KR"/>
        </w:rPr>
      </w:pPr>
      <w:r>
        <w:rPr>
          <w:rFonts w:hint="eastAsia"/>
          <w:sz w:val="22"/>
          <w:lang w:val="en-US" w:eastAsia="ko-KR"/>
        </w:rPr>
        <w:t>However</w:t>
      </w:r>
      <w:r w:rsidR="00292693">
        <w:rPr>
          <w:rFonts w:hint="eastAsia"/>
          <w:sz w:val="22"/>
          <w:lang w:val="en-US" w:eastAsia="ko-KR"/>
        </w:rPr>
        <w:t xml:space="preserve">, </w:t>
      </w:r>
      <w:r w:rsidR="00FC3303">
        <w:rPr>
          <w:rFonts w:hint="eastAsia"/>
          <w:sz w:val="22"/>
          <w:lang w:val="en-US" w:eastAsia="ko-KR"/>
        </w:rPr>
        <w:t xml:space="preserve">the current </w:t>
      </w:r>
      <w:r w:rsidR="00292693">
        <w:rPr>
          <w:rFonts w:hint="eastAsia"/>
          <w:sz w:val="22"/>
          <w:lang w:val="en-US" w:eastAsia="ko-KR"/>
        </w:rPr>
        <w:t xml:space="preserve">NR </w:t>
      </w:r>
      <w:r w:rsidR="00FC3303">
        <w:rPr>
          <w:rFonts w:hint="eastAsia"/>
          <w:sz w:val="22"/>
          <w:lang w:val="en-US" w:eastAsia="ko-KR"/>
        </w:rPr>
        <w:t xml:space="preserve">RLC specification uses </w:t>
      </w:r>
      <w:proofErr w:type="spellStart"/>
      <w:r w:rsidR="00FC3303">
        <w:rPr>
          <w:rFonts w:hint="eastAsia"/>
          <w:sz w:val="22"/>
          <w:lang w:val="en-US" w:eastAsia="ko-KR"/>
        </w:rPr>
        <w:t>TX_Next</w:t>
      </w:r>
      <w:proofErr w:type="spellEnd"/>
      <w:r w:rsidR="00FC3303">
        <w:rPr>
          <w:rFonts w:hint="eastAsia"/>
          <w:sz w:val="22"/>
          <w:lang w:val="en-US" w:eastAsia="ko-KR"/>
        </w:rPr>
        <w:t xml:space="preserve"> same as in LTE</w:t>
      </w:r>
      <w:r w:rsidR="00292693">
        <w:rPr>
          <w:rFonts w:hint="eastAsia"/>
          <w:sz w:val="22"/>
          <w:lang w:val="en-US" w:eastAsia="ko-KR"/>
        </w:rPr>
        <w:t xml:space="preserve">. We think that this should be corrected and modified according to the NR RLC </w:t>
      </w:r>
      <w:r w:rsidR="00292693">
        <w:rPr>
          <w:sz w:val="22"/>
          <w:lang w:val="en-US" w:eastAsia="ko-KR"/>
        </w:rPr>
        <w:t>behavior</w:t>
      </w:r>
      <w:r w:rsidR="00292693">
        <w:rPr>
          <w:rFonts w:hint="eastAsia"/>
          <w:sz w:val="22"/>
          <w:lang w:val="en-US" w:eastAsia="ko-KR"/>
        </w:rPr>
        <w:t xml:space="preserve">. </w:t>
      </w:r>
      <w:r w:rsidR="00292693">
        <w:rPr>
          <w:sz w:val="22"/>
          <w:lang w:val="en-US" w:eastAsia="ko-KR"/>
        </w:rPr>
        <w:t>T</w:t>
      </w:r>
      <w:r w:rsidR="00292693">
        <w:rPr>
          <w:rFonts w:hint="eastAsia"/>
          <w:sz w:val="22"/>
          <w:lang w:val="en-US" w:eastAsia="ko-KR"/>
        </w:rPr>
        <w:t xml:space="preserve">his document </w:t>
      </w:r>
      <w:r w:rsidR="00292693">
        <w:rPr>
          <w:sz w:val="22"/>
          <w:lang w:val="en-US" w:eastAsia="ko-KR"/>
        </w:rPr>
        <w:t>discusses</w:t>
      </w:r>
      <w:r w:rsidR="00292693">
        <w:rPr>
          <w:rFonts w:hint="eastAsia"/>
          <w:sz w:val="22"/>
          <w:lang w:val="en-US" w:eastAsia="ko-KR"/>
        </w:rPr>
        <w:t xml:space="preserve"> </w:t>
      </w:r>
      <w:r w:rsidR="00292693" w:rsidRPr="00292693">
        <w:rPr>
          <w:sz w:val="22"/>
          <w:lang w:val="en-US" w:eastAsia="ko-KR"/>
        </w:rPr>
        <w:t xml:space="preserve">SN </w:t>
      </w:r>
      <w:r w:rsidR="00D2392E">
        <w:rPr>
          <w:rFonts w:hint="eastAsia"/>
          <w:sz w:val="22"/>
          <w:lang w:val="en-US" w:eastAsia="ko-KR"/>
        </w:rPr>
        <w:t>value for</w:t>
      </w:r>
      <w:r w:rsidR="00292693" w:rsidRPr="00292693">
        <w:rPr>
          <w:sz w:val="22"/>
          <w:lang w:val="en-US" w:eastAsia="ko-KR"/>
        </w:rPr>
        <w:t xml:space="preserve"> POLL_SN and the </w:t>
      </w:r>
      <w:r w:rsidR="00361C02">
        <w:rPr>
          <w:rFonts w:hint="eastAsia"/>
          <w:sz w:val="22"/>
          <w:lang w:val="en-US" w:eastAsia="ko-KR"/>
        </w:rPr>
        <w:t>RLC S</w:t>
      </w:r>
      <w:r w:rsidR="00292693" w:rsidRPr="00292693">
        <w:rPr>
          <w:sz w:val="22"/>
          <w:lang w:val="en-US" w:eastAsia="ko-KR"/>
        </w:rPr>
        <w:t>DU</w:t>
      </w:r>
      <w:r w:rsidR="00361C02">
        <w:rPr>
          <w:rFonts w:hint="eastAsia"/>
          <w:sz w:val="22"/>
          <w:lang w:val="en-US" w:eastAsia="ko-KR"/>
        </w:rPr>
        <w:t xml:space="preserve"> for retransmission.</w:t>
      </w:r>
    </w:p>
    <w:p w14:paraId="2E502B9C" w14:textId="77777777" w:rsidR="00232BB5" w:rsidRPr="00292693" w:rsidRDefault="00232BB5" w:rsidP="001F3E24">
      <w:pPr>
        <w:rPr>
          <w:sz w:val="22"/>
          <w:lang w:val="en-US" w:eastAsia="ko-KR"/>
        </w:rPr>
      </w:pPr>
    </w:p>
    <w:p w14:paraId="54A5D397" w14:textId="4BC39EF9"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7F27FC">
        <w:rPr>
          <w:rFonts w:hint="eastAsia"/>
          <w:lang w:val="en-US" w:eastAsia="ko-KR"/>
        </w:rPr>
        <w:t>Discussion</w:t>
      </w:r>
    </w:p>
    <w:p w14:paraId="2C0276F7" w14:textId="58BEBC7A" w:rsidR="00D2392E" w:rsidRDefault="00452F95" w:rsidP="00A56543">
      <w:pPr>
        <w:rPr>
          <w:sz w:val="22"/>
          <w:lang w:val="en-US" w:eastAsia="ko-KR"/>
        </w:rPr>
      </w:pPr>
      <w:r>
        <w:rPr>
          <w:rFonts w:hint="eastAsia"/>
          <w:sz w:val="22"/>
          <w:lang w:val="en-US" w:eastAsia="ko-KR"/>
        </w:rPr>
        <w:t xml:space="preserve">In </w:t>
      </w:r>
      <w:r w:rsidR="0062432E">
        <w:rPr>
          <w:rFonts w:hint="eastAsia"/>
          <w:sz w:val="22"/>
          <w:lang w:val="en-US" w:eastAsia="ko-KR"/>
        </w:rPr>
        <w:t xml:space="preserve">NR, an AMD PDU </w:t>
      </w:r>
      <w:r w:rsidR="000670D8">
        <w:rPr>
          <w:rFonts w:hint="eastAsia"/>
          <w:sz w:val="22"/>
          <w:lang w:val="en-US" w:eastAsia="ko-KR"/>
        </w:rPr>
        <w:t xml:space="preserve">can be constructed before </w:t>
      </w:r>
      <w:r w:rsidR="000670D8" w:rsidRPr="000670D8">
        <w:rPr>
          <w:sz w:val="22"/>
          <w:lang w:val="en-US" w:eastAsia="ko-KR"/>
        </w:rPr>
        <w:t>notification of a transmission opportunity</w:t>
      </w:r>
      <w:r w:rsidR="000670D8">
        <w:rPr>
          <w:rFonts w:hint="eastAsia"/>
          <w:sz w:val="22"/>
          <w:lang w:val="en-US" w:eastAsia="ko-KR"/>
        </w:rPr>
        <w:t xml:space="preserve"> from the lower layer because pre-processing is allowed at the RLC layer. </w:t>
      </w:r>
      <w:r w:rsidR="000F1679">
        <w:rPr>
          <w:sz w:val="22"/>
          <w:lang w:val="en-US" w:eastAsia="ko-KR"/>
        </w:rPr>
        <w:t>Accordingly</w:t>
      </w:r>
      <w:r w:rsidR="000F1679">
        <w:rPr>
          <w:rFonts w:hint="eastAsia"/>
          <w:sz w:val="22"/>
          <w:lang w:val="en-US" w:eastAsia="ko-KR"/>
        </w:rPr>
        <w:t xml:space="preserve">, </w:t>
      </w:r>
      <w:proofErr w:type="spellStart"/>
      <w:r w:rsidR="00C81BA4">
        <w:rPr>
          <w:rFonts w:hint="eastAsia"/>
          <w:sz w:val="22"/>
          <w:lang w:val="en-US" w:eastAsia="ko-KR"/>
        </w:rPr>
        <w:t>TX_Next</w:t>
      </w:r>
      <w:proofErr w:type="spellEnd"/>
      <w:r w:rsidR="00C81BA4">
        <w:rPr>
          <w:rFonts w:hint="eastAsia"/>
          <w:sz w:val="22"/>
          <w:lang w:val="en-US" w:eastAsia="ko-KR"/>
        </w:rPr>
        <w:t xml:space="preserve"> is incremented by one after constructing an AMD PDU by setting the SN of the AMD PDU to </w:t>
      </w:r>
      <w:proofErr w:type="spellStart"/>
      <w:r w:rsidR="00C81BA4">
        <w:rPr>
          <w:rFonts w:hint="eastAsia"/>
          <w:sz w:val="22"/>
          <w:lang w:val="en-US" w:eastAsia="ko-KR"/>
        </w:rPr>
        <w:t>TX_Next</w:t>
      </w:r>
      <w:proofErr w:type="spellEnd"/>
      <w:r w:rsidR="00C81BA4">
        <w:rPr>
          <w:rFonts w:hint="eastAsia"/>
          <w:sz w:val="22"/>
          <w:lang w:val="en-US" w:eastAsia="ko-KR"/>
        </w:rPr>
        <w:t xml:space="preserve">. </w:t>
      </w:r>
      <w:r w:rsidR="00C81BA4">
        <w:rPr>
          <w:sz w:val="22"/>
          <w:lang w:val="en-US" w:eastAsia="ko-KR"/>
        </w:rPr>
        <w:t>T</w:t>
      </w:r>
      <w:r w:rsidR="00C81BA4">
        <w:rPr>
          <w:rFonts w:hint="eastAsia"/>
          <w:sz w:val="22"/>
          <w:lang w:val="en-US" w:eastAsia="ko-KR"/>
        </w:rPr>
        <w:t xml:space="preserve">hus, </w:t>
      </w:r>
      <w:proofErr w:type="spellStart"/>
      <w:r w:rsidR="00C81BA4">
        <w:rPr>
          <w:rFonts w:hint="eastAsia"/>
          <w:sz w:val="22"/>
          <w:lang w:val="en-US" w:eastAsia="ko-KR"/>
        </w:rPr>
        <w:t>TX_Next</w:t>
      </w:r>
      <w:proofErr w:type="spellEnd"/>
      <w:r w:rsidR="000F1679">
        <w:rPr>
          <w:rFonts w:hint="eastAsia"/>
          <w:sz w:val="22"/>
          <w:lang w:val="en-US" w:eastAsia="ko-KR"/>
        </w:rPr>
        <w:t xml:space="preserve"> - 1</w:t>
      </w:r>
      <w:r w:rsidR="00C81BA4">
        <w:rPr>
          <w:rFonts w:hint="eastAsia"/>
          <w:sz w:val="22"/>
          <w:lang w:val="en-US" w:eastAsia="ko-KR"/>
        </w:rPr>
        <w:t xml:space="preserve"> </w:t>
      </w:r>
      <w:r w:rsidR="000F1679">
        <w:rPr>
          <w:rFonts w:hint="eastAsia"/>
          <w:sz w:val="22"/>
          <w:lang w:val="en-US" w:eastAsia="ko-KR"/>
        </w:rPr>
        <w:t>mean</w:t>
      </w:r>
      <w:r w:rsidR="00D52969">
        <w:rPr>
          <w:rFonts w:hint="eastAsia"/>
          <w:sz w:val="22"/>
          <w:lang w:val="en-US" w:eastAsia="ko-KR"/>
        </w:rPr>
        <w:t>s</w:t>
      </w:r>
      <w:r w:rsidR="00C81BA4">
        <w:rPr>
          <w:rFonts w:hint="eastAsia"/>
          <w:sz w:val="22"/>
          <w:lang w:val="en-US" w:eastAsia="ko-KR"/>
        </w:rPr>
        <w:t xml:space="preserve"> SN of the last constructed AMD PDU</w:t>
      </w:r>
      <w:r w:rsidR="00731144">
        <w:rPr>
          <w:rFonts w:hint="eastAsia"/>
          <w:sz w:val="22"/>
          <w:lang w:val="en-US" w:eastAsia="ko-KR"/>
        </w:rPr>
        <w:t xml:space="preserve"> which may be not transmitted yet</w:t>
      </w:r>
      <w:r w:rsidR="007B477A">
        <w:rPr>
          <w:rFonts w:hint="eastAsia"/>
          <w:sz w:val="22"/>
          <w:lang w:val="en-US" w:eastAsia="ko-KR"/>
        </w:rPr>
        <w:t>.</w:t>
      </w:r>
    </w:p>
    <w:p w14:paraId="4BB11DF5" w14:textId="3B836AEE" w:rsidR="00970D3E" w:rsidRPr="006F35C9" w:rsidRDefault="00970D3E" w:rsidP="00970D3E">
      <w:pPr>
        <w:ind w:left="1600" w:hanging="1600"/>
        <w:rPr>
          <w:b/>
          <w:sz w:val="22"/>
          <w:lang w:val="en-US" w:eastAsia="ko-KR"/>
        </w:rPr>
      </w:pPr>
      <w:proofErr w:type="gramStart"/>
      <w:r>
        <w:rPr>
          <w:rFonts w:hint="eastAsia"/>
          <w:b/>
          <w:sz w:val="22"/>
          <w:lang w:val="en-US" w:eastAsia="ko-KR"/>
        </w:rPr>
        <w:t>Observation 1</w:t>
      </w:r>
      <w:r w:rsidRPr="006F35C9">
        <w:rPr>
          <w:rFonts w:hint="eastAsia"/>
          <w:b/>
          <w:sz w:val="22"/>
          <w:lang w:val="en-US" w:eastAsia="ko-KR"/>
        </w:rPr>
        <w:t>.</w:t>
      </w:r>
      <w:proofErr w:type="gramEnd"/>
      <w:r w:rsidRPr="006F35C9">
        <w:rPr>
          <w:rFonts w:hint="eastAsia"/>
          <w:b/>
          <w:sz w:val="22"/>
          <w:lang w:val="en-US" w:eastAsia="ko-KR"/>
        </w:rPr>
        <w:tab/>
      </w:r>
      <w:proofErr w:type="spellStart"/>
      <w:r>
        <w:rPr>
          <w:rFonts w:hint="eastAsia"/>
          <w:b/>
          <w:sz w:val="22"/>
          <w:lang w:val="en-US" w:eastAsia="ko-KR"/>
        </w:rPr>
        <w:t>TX_Next</w:t>
      </w:r>
      <w:proofErr w:type="spellEnd"/>
      <w:r w:rsidR="00595E50">
        <w:rPr>
          <w:rFonts w:hint="eastAsia"/>
          <w:b/>
          <w:sz w:val="22"/>
          <w:lang w:val="en-US" w:eastAsia="ko-KR"/>
        </w:rPr>
        <w:t xml:space="preserve"> - </w:t>
      </w:r>
      <w:r>
        <w:rPr>
          <w:rFonts w:hint="eastAsia"/>
          <w:b/>
          <w:sz w:val="22"/>
          <w:lang w:val="en-US" w:eastAsia="ko-KR"/>
        </w:rPr>
        <w:t>1 contains SN of the last constructed AMD PDU which may be not transmitted yet</w:t>
      </w:r>
      <w:r w:rsidR="007B477A">
        <w:rPr>
          <w:rFonts w:eastAsiaTheme="minorEastAsia" w:hint="eastAsia"/>
          <w:b/>
          <w:sz w:val="22"/>
          <w:szCs w:val="22"/>
          <w:lang w:eastAsia="ko-KR"/>
        </w:rPr>
        <w:t>.</w:t>
      </w:r>
    </w:p>
    <w:p w14:paraId="234A50CA" w14:textId="0EF37B87" w:rsidR="000C34C2" w:rsidRDefault="000C34C2" w:rsidP="00A56543">
      <w:pPr>
        <w:rPr>
          <w:sz w:val="22"/>
          <w:lang w:val="en-US" w:eastAsia="ko-KR"/>
        </w:rPr>
      </w:pPr>
    </w:p>
    <w:p w14:paraId="480504BA" w14:textId="0B3890DE" w:rsidR="00503A90" w:rsidRDefault="00503A90" w:rsidP="00A56543">
      <w:pPr>
        <w:rPr>
          <w:sz w:val="22"/>
          <w:lang w:val="en-US" w:eastAsia="ko-KR"/>
        </w:rPr>
      </w:pPr>
      <w:r>
        <w:rPr>
          <w:rFonts w:hint="eastAsia"/>
          <w:sz w:val="22"/>
          <w:lang w:val="en-US" w:eastAsia="ko-KR"/>
        </w:rPr>
        <w:t xml:space="preserve">A STATUS report can contain a positive or negative acknowledgement only for the transmitted RLC SDUs. </w:t>
      </w:r>
      <w:r>
        <w:rPr>
          <w:sz w:val="22"/>
          <w:lang w:val="en-US" w:eastAsia="ko-KR"/>
        </w:rPr>
        <w:t>I</w:t>
      </w:r>
      <w:r>
        <w:rPr>
          <w:rFonts w:hint="eastAsia"/>
          <w:sz w:val="22"/>
          <w:lang w:val="en-US" w:eastAsia="ko-KR"/>
        </w:rPr>
        <w:t xml:space="preserve">f AMD PDUs are pre-constructed but not yet transmitted at the transmitting side of an AM RLC entity, the </w:t>
      </w:r>
      <w:r w:rsidR="002C1BB5">
        <w:rPr>
          <w:rFonts w:hint="eastAsia"/>
          <w:sz w:val="22"/>
          <w:lang w:val="en-US" w:eastAsia="ko-KR"/>
        </w:rPr>
        <w:t>receiving side of an AM RLC entity cannot include SN for those RLC SDUs into the STATUS report because the corresponding AMD PDUs are not even transmitted at the transmitting side of an AM RLC entity.</w:t>
      </w:r>
    </w:p>
    <w:p w14:paraId="188DA5A8" w14:textId="3284416F" w:rsidR="002C1BB5" w:rsidRPr="00970D3E" w:rsidRDefault="002C1BB5" w:rsidP="002C1BB5">
      <w:pPr>
        <w:ind w:left="1600" w:hanging="1600"/>
        <w:rPr>
          <w:sz w:val="22"/>
          <w:lang w:val="en-US" w:eastAsia="ko-KR"/>
        </w:rPr>
      </w:pPr>
      <w:proofErr w:type="gramStart"/>
      <w:r>
        <w:rPr>
          <w:rFonts w:hint="eastAsia"/>
          <w:b/>
          <w:sz w:val="22"/>
          <w:lang w:val="en-US" w:eastAsia="ko-KR"/>
        </w:rPr>
        <w:lastRenderedPageBreak/>
        <w:t>Observation 2</w:t>
      </w:r>
      <w:r w:rsidRPr="006F35C9">
        <w:rPr>
          <w:rFonts w:hint="eastAsia"/>
          <w:b/>
          <w:sz w:val="22"/>
          <w:lang w:val="en-US" w:eastAsia="ko-KR"/>
        </w:rPr>
        <w:t>.</w:t>
      </w:r>
      <w:proofErr w:type="gramEnd"/>
      <w:r w:rsidRPr="006F35C9">
        <w:rPr>
          <w:rFonts w:hint="eastAsia"/>
          <w:b/>
          <w:sz w:val="22"/>
          <w:lang w:val="en-US" w:eastAsia="ko-KR"/>
        </w:rPr>
        <w:tab/>
      </w:r>
      <w:r>
        <w:rPr>
          <w:rFonts w:hint="eastAsia"/>
          <w:b/>
          <w:sz w:val="22"/>
          <w:lang w:val="en-US" w:eastAsia="ko-KR"/>
        </w:rPr>
        <w:t xml:space="preserve">A STATUS report cannot contain </w:t>
      </w:r>
      <w:r w:rsidRPr="00B015B9">
        <w:rPr>
          <w:b/>
          <w:sz w:val="22"/>
          <w:lang w:val="en-US" w:eastAsia="ko-KR"/>
        </w:rPr>
        <w:t>a positive or negative acknowledgement for the RLC SDU</w:t>
      </w:r>
      <w:r>
        <w:rPr>
          <w:rFonts w:hint="eastAsia"/>
          <w:b/>
          <w:sz w:val="22"/>
          <w:lang w:val="en-US" w:eastAsia="ko-KR"/>
        </w:rPr>
        <w:t>s which are not yet transmitted at the transmitting side of an AM RLC entity</w:t>
      </w:r>
      <w:r>
        <w:rPr>
          <w:rFonts w:eastAsiaTheme="minorEastAsia" w:hint="eastAsia"/>
          <w:b/>
          <w:sz w:val="22"/>
          <w:szCs w:val="22"/>
          <w:lang w:eastAsia="ko-KR"/>
        </w:rPr>
        <w:t>.</w:t>
      </w:r>
    </w:p>
    <w:p w14:paraId="2DBECC93" w14:textId="77777777" w:rsidR="002C1BB5" w:rsidRPr="002C1BB5" w:rsidRDefault="002C1BB5" w:rsidP="00A56543">
      <w:pPr>
        <w:rPr>
          <w:sz w:val="22"/>
          <w:lang w:val="en-US" w:eastAsia="ko-KR"/>
        </w:rPr>
      </w:pPr>
    </w:p>
    <w:p w14:paraId="0CC6D629" w14:textId="0BE9327D" w:rsidR="00F16833" w:rsidRDefault="004E5BB7" w:rsidP="00A56543">
      <w:pPr>
        <w:rPr>
          <w:sz w:val="22"/>
          <w:szCs w:val="22"/>
          <w:lang w:eastAsia="ko-KR"/>
        </w:rPr>
      </w:pPr>
      <w:r>
        <w:rPr>
          <w:rFonts w:hint="eastAsia"/>
          <w:sz w:val="22"/>
          <w:lang w:val="en-US" w:eastAsia="ko-KR"/>
        </w:rPr>
        <w:t>According to</w:t>
      </w:r>
      <w:r w:rsidR="00F16833">
        <w:rPr>
          <w:rFonts w:hint="eastAsia"/>
          <w:sz w:val="22"/>
          <w:lang w:val="en-US" w:eastAsia="ko-KR"/>
        </w:rPr>
        <w:t xml:space="preserve"> the current </w:t>
      </w:r>
      <w:r>
        <w:rPr>
          <w:rFonts w:hint="eastAsia"/>
          <w:sz w:val="22"/>
          <w:lang w:val="en-US" w:eastAsia="ko-KR"/>
        </w:rPr>
        <w:t xml:space="preserve">NR </w:t>
      </w:r>
      <w:r w:rsidR="00F16833">
        <w:rPr>
          <w:rFonts w:hint="eastAsia"/>
          <w:sz w:val="22"/>
          <w:lang w:val="en-US" w:eastAsia="ko-KR"/>
        </w:rPr>
        <w:t>RLC specification,</w:t>
      </w:r>
      <w:r>
        <w:rPr>
          <w:rFonts w:hint="eastAsia"/>
          <w:sz w:val="22"/>
          <w:lang w:val="en-US" w:eastAsia="ko-KR"/>
        </w:rPr>
        <w:t xml:space="preserve"> the </w:t>
      </w:r>
      <w:r w:rsidR="00F16833" w:rsidRPr="009A1F48">
        <w:rPr>
          <w:i/>
          <w:sz w:val="22"/>
          <w:szCs w:val="22"/>
        </w:rPr>
        <w:t>t-</w:t>
      </w:r>
      <w:proofErr w:type="spellStart"/>
      <w:r w:rsidR="00F16833" w:rsidRPr="009A1F48">
        <w:rPr>
          <w:i/>
          <w:sz w:val="22"/>
          <w:szCs w:val="22"/>
        </w:rPr>
        <w:t>PollRetransmit</w:t>
      </w:r>
      <w:proofErr w:type="spellEnd"/>
      <w:r w:rsidR="00F16833">
        <w:rPr>
          <w:rFonts w:hint="eastAsia"/>
          <w:sz w:val="22"/>
          <w:szCs w:val="22"/>
          <w:lang w:eastAsia="ko-KR"/>
        </w:rPr>
        <w:t xml:space="preserve"> </w:t>
      </w:r>
      <w:r w:rsidR="00F32912">
        <w:rPr>
          <w:rFonts w:hint="eastAsia"/>
          <w:sz w:val="22"/>
          <w:szCs w:val="22"/>
          <w:lang w:eastAsia="ko-KR"/>
        </w:rPr>
        <w:t xml:space="preserve">timer </w:t>
      </w:r>
      <w:r>
        <w:rPr>
          <w:rFonts w:hint="eastAsia"/>
          <w:sz w:val="22"/>
          <w:szCs w:val="22"/>
          <w:lang w:eastAsia="ko-KR"/>
        </w:rPr>
        <w:t>can be stopped</w:t>
      </w:r>
      <w:r w:rsidR="00B015B9">
        <w:rPr>
          <w:rFonts w:hint="eastAsia"/>
          <w:sz w:val="22"/>
          <w:szCs w:val="22"/>
          <w:lang w:eastAsia="ko-KR"/>
        </w:rPr>
        <w:t xml:space="preserve"> only when a</w:t>
      </w:r>
      <w:r w:rsidR="00B015B9" w:rsidRPr="009A1F48">
        <w:rPr>
          <w:rFonts w:hint="eastAsia"/>
          <w:sz w:val="22"/>
          <w:szCs w:val="22"/>
          <w:lang w:eastAsia="ko-KR"/>
        </w:rPr>
        <w:t xml:space="preserve"> STATUS report</w:t>
      </w:r>
      <w:r w:rsidR="00B015B9">
        <w:rPr>
          <w:rFonts w:hint="eastAsia"/>
          <w:sz w:val="22"/>
          <w:szCs w:val="22"/>
          <w:lang w:eastAsia="ko-KR"/>
        </w:rPr>
        <w:t xml:space="preserve"> is received and the STATUS report</w:t>
      </w:r>
      <w:r w:rsidR="00B015B9" w:rsidRPr="009A1F48">
        <w:rPr>
          <w:rFonts w:hint="eastAsia"/>
          <w:sz w:val="22"/>
          <w:szCs w:val="22"/>
          <w:lang w:eastAsia="ko-KR"/>
        </w:rPr>
        <w:t xml:space="preserve"> must </w:t>
      </w:r>
      <w:r w:rsidR="00B015B9" w:rsidRPr="009A1F48">
        <w:rPr>
          <w:sz w:val="22"/>
          <w:szCs w:val="22"/>
          <w:lang w:eastAsia="ko-KR"/>
        </w:rPr>
        <w:t>have</w:t>
      </w:r>
      <w:r w:rsidR="00B015B9">
        <w:rPr>
          <w:rFonts w:hint="eastAsia"/>
          <w:sz w:val="22"/>
          <w:szCs w:val="22"/>
          <w:lang w:eastAsia="ko-KR"/>
        </w:rPr>
        <w:t xml:space="preserve"> </w:t>
      </w:r>
      <w:r w:rsidR="00B015B9" w:rsidRPr="009A1F48">
        <w:rPr>
          <w:sz w:val="22"/>
          <w:szCs w:val="22"/>
          <w:lang w:eastAsia="ko-KR"/>
        </w:rPr>
        <w:t xml:space="preserve">a positive or negative acknowledgement for the RLC SDU with </w:t>
      </w:r>
      <w:r w:rsidR="00B015B9">
        <w:rPr>
          <w:rFonts w:hint="eastAsia"/>
          <w:sz w:val="22"/>
          <w:szCs w:val="22"/>
          <w:lang w:eastAsia="ko-KR"/>
        </w:rPr>
        <w:t>SN</w:t>
      </w:r>
      <w:r w:rsidR="00B015B9" w:rsidRPr="009A1F48">
        <w:rPr>
          <w:sz w:val="22"/>
          <w:szCs w:val="22"/>
          <w:lang w:eastAsia="ko-KR"/>
        </w:rPr>
        <w:t xml:space="preserve"> equal to POLL_SN</w:t>
      </w:r>
      <w:r w:rsidR="00961F6A">
        <w:rPr>
          <w:rFonts w:hint="eastAsia"/>
          <w:sz w:val="22"/>
          <w:szCs w:val="22"/>
          <w:lang w:eastAsia="ko-KR"/>
        </w:rPr>
        <w:t xml:space="preserve"> as shown in green highlight below</w:t>
      </w:r>
      <w:r w:rsidR="00B015B9">
        <w:rPr>
          <w:rFonts w:hint="eastAsia"/>
          <w:sz w:val="22"/>
          <w:szCs w:val="22"/>
          <w:lang w:eastAsia="ko-KR"/>
        </w:rPr>
        <w:t xml:space="preserve">. </w:t>
      </w:r>
    </w:p>
    <w:p w14:paraId="79B796B6" w14:textId="0E1173FB" w:rsidR="00B015B9" w:rsidRDefault="00B015B9" w:rsidP="00B015B9">
      <w:pPr>
        <w:ind w:left="1600" w:hanging="1600"/>
        <w:rPr>
          <w:rFonts w:eastAsiaTheme="minorEastAsia"/>
          <w:b/>
          <w:sz w:val="22"/>
          <w:szCs w:val="22"/>
          <w:lang w:eastAsia="ko-KR"/>
        </w:rPr>
      </w:pPr>
      <w:proofErr w:type="gramStart"/>
      <w:r>
        <w:rPr>
          <w:rFonts w:hint="eastAsia"/>
          <w:b/>
          <w:sz w:val="22"/>
          <w:lang w:val="en-US" w:eastAsia="ko-KR"/>
        </w:rPr>
        <w:t xml:space="preserve">Observation </w:t>
      </w:r>
      <w:r w:rsidR="002C1BB5">
        <w:rPr>
          <w:rFonts w:hint="eastAsia"/>
          <w:b/>
          <w:sz w:val="22"/>
          <w:lang w:val="en-US" w:eastAsia="ko-KR"/>
        </w:rPr>
        <w:t>3</w:t>
      </w:r>
      <w:r w:rsidRPr="006F35C9">
        <w:rPr>
          <w:rFonts w:hint="eastAsia"/>
          <w:b/>
          <w:sz w:val="22"/>
          <w:lang w:val="en-US" w:eastAsia="ko-KR"/>
        </w:rPr>
        <w:t>.</w:t>
      </w:r>
      <w:proofErr w:type="gramEnd"/>
      <w:r w:rsidRPr="006F35C9">
        <w:rPr>
          <w:rFonts w:hint="eastAsia"/>
          <w:b/>
          <w:sz w:val="22"/>
          <w:lang w:val="en-US" w:eastAsia="ko-KR"/>
        </w:rPr>
        <w:tab/>
      </w:r>
      <w:r>
        <w:rPr>
          <w:rFonts w:hint="eastAsia"/>
          <w:b/>
          <w:sz w:val="22"/>
          <w:lang w:val="en-US" w:eastAsia="ko-KR"/>
        </w:rPr>
        <w:t>T</w:t>
      </w:r>
      <w:r w:rsidRPr="00B015B9">
        <w:rPr>
          <w:b/>
          <w:sz w:val="22"/>
          <w:lang w:val="en-US" w:eastAsia="ko-KR"/>
        </w:rPr>
        <w:t xml:space="preserve">o stop and reset </w:t>
      </w:r>
      <w:r w:rsidRPr="00B015B9">
        <w:rPr>
          <w:b/>
          <w:i/>
          <w:sz w:val="22"/>
          <w:lang w:val="en-US" w:eastAsia="ko-KR"/>
        </w:rPr>
        <w:t>t-</w:t>
      </w:r>
      <w:proofErr w:type="spellStart"/>
      <w:r w:rsidRPr="00B015B9">
        <w:rPr>
          <w:b/>
          <w:i/>
          <w:sz w:val="22"/>
          <w:lang w:val="en-US" w:eastAsia="ko-KR"/>
        </w:rPr>
        <w:t>PollRetransmit</w:t>
      </w:r>
      <w:proofErr w:type="spellEnd"/>
      <w:r w:rsidR="00F32912">
        <w:rPr>
          <w:rFonts w:hint="eastAsia"/>
          <w:b/>
          <w:i/>
          <w:sz w:val="22"/>
          <w:lang w:val="en-US" w:eastAsia="ko-KR"/>
        </w:rPr>
        <w:t xml:space="preserve"> </w:t>
      </w:r>
      <w:r w:rsidR="00F32912">
        <w:rPr>
          <w:rFonts w:hint="eastAsia"/>
          <w:b/>
          <w:sz w:val="22"/>
          <w:lang w:val="en-US" w:eastAsia="ko-KR"/>
        </w:rPr>
        <w:t>timer</w:t>
      </w:r>
      <w:r w:rsidRPr="00B015B9">
        <w:rPr>
          <w:b/>
          <w:sz w:val="22"/>
          <w:lang w:val="en-US" w:eastAsia="ko-KR"/>
        </w:rPr>
        <w:t>, the STATUS report must have a positive or negative acknowledgement for the RLC SDU with SN equal to POLL_SN</w:t>
      </w:r>
      <w:r>
        <w:rPr>
          <w:rFonts w:eastAsiaTheme="minorEastAsia" w:hint="eastAsia"/>
          <w:b/>
          <w:sz w:val="22"/>
          <w:szCs w:val="22"/>
          <w:lang w:eastAsia="ko-KR"/>
        </w:rPr>
        <w:t>.</w:t>
      </w:r>
    </w:p>
    <w:p w14:paraId="16CF150C" w14:textId="77777777" w:rsidR="002C1BB5" w:rsidRPr="00970D3E" w:rsidRDefault="002C1BB5" w:rsidP="00B015B9">
      <w:pPr>
        <w:ind w:left="1600" w:hanging="1600"/>
        <w:rPr>
          <w:sz w:val="22"/>
          <w:lang w:val="en-US" w:eastAsia="ko-KR"/>
        </w:rPr>
      </w:pPr>
    </w:p>
    <w:p w14:paraId="5E28E388" w14:textId="6C874C9D" w:rsidR="00C05DFD" w:rsidRDefault="002C1BB5" w:rsidP="003B1C29">
      <w:pPr>
        <w:rPr>
          <w:sz w:val="22"/>
          <w:szCs w:val="22"/>
          <w:lang w:eastAsia="ko-KR"/>
        </w:rPr>
      </w:pPr>
      <w:r>
        <w:rPr>
          <w:rFonts w:hint="eastAsia"/>
          <w:sz w:val="22"/>
          <w:lang w:val="en-US" w:eastAsia="ko-KR"/>
        </w:rPr>
        <w:t>Based on the observation 1,2 and 3</w:t>
      </w:r>
      <w:r w:rsidR="00961F6A">
        <w:rPr>
          <w:rFonts w:hint="eastAsia"/>
          <w:sz w:val="22"/>
          <w:lang w:val="en-US" w:eastAsia="ko-KR"/>
        </w:rPr>
        <w:t>,</w:t>
      </w:r>
      <w:r w:rsidR="00804A26">
        <w:rPr>
          <w:rFonts w:hint="eastAsia"/>
          <w:sz w:val="22"/>
          <w:lang w:val="en-US" w:eastAsia="ko-KR"/>
        </w:rPr>
        <w:t xml:space="preserve"> </w:t>
      </w:r>
      <w:r w:rsidR="004E5BB7">
        <w:rPr>
          <w:rFonts w:hint="eastAsia"/>
          <w:sz w:val="22"/>
          <w:lang w:val="en-US" w:eastAsia="ko-KR"/>
        </w:rPr>
        <w:t>even though the STATUS report containing all</w:t>
      </w:r>
      <w:r>
        <w:rPr>
          <w:rFonts w:hint="eastAsia"/>
          <w:sz w:val="22"/>
          <w:lang w:val="en-US" w:eastAsia="ko-KR"/>
        </w:rPr>
        <w:t xml:space="preserve"> positive</w:t>
      </w:r>
      <w:r w:rsidR="004E5BB7">
        <w:rPr>
          <w:rFonts w:hint="eastAsia"/>
          <w:sz w:val="22"/>
          <w:lang w:val="en-US" w:eastAsia="ko-KR"/>
        </w:rPr>
        <w:t xml:space="preserve"> acknowledgements for the transmitted RLC SDUs is received, the transmitting side of an AM RLC entity cannot stop </w:t>
      </w:r>
      <w:r w:rsidR="004E5BB7" w:rsidRPr="009A1F48">
        <w:rPr>
          <w:i/>
          <w:sz w:val="22"/>
          <w:szCs w:val="22"/>
        </w:rPr>
        <w:t>t-</w:t>
      </w:r>
      <w:proofErr w:type="spellStart"/>
      <w:r w:rsidR="004E5BB7" w:rsidRPr="009A1F48">
        <w:rPr>
          <w:i/>
          <w:sz w:val="22"/>
          <w:szCs w:val="22"/>
        </w:rPr>
        <w:t>PollRetransmit</w:t>
      </w:r>
      <w:proofErr w:type="spellEnd"/>
      <w:r w:rsidR="004E5BB7">
        <w:rPr>
          <w:rFonts w:hint="eastAsia"/>
          <w:sz w:val="22"/>
          <w:szCs w:val="22"/>
          <w:lang w:eastAsia="ko-KR"/>
        </w:rPr>
        <w:t xml:space="preserve"> timer because </w:t>
      </w:r>
      <w:r w:rsidR="004E5BB7">
        <w:rPr>
          <w:rFonts w:hint="eastAsia"/>
          <w:sz w:val="22"/>
          <w:lang w:val="en-US" w:eastAsia="ko-KR"/>
        </w:rPr>
        <w:t xml:space="preserve">POLL_SN is set to </w:t>
      </w:r>
      <w:proofErr w:type="spellStart"/>
      <w:r w:rsidR="004E5BB7">
        <w:rPr>
          <w:rFonts w:hint="eastAsia"/>
          <w:sz w:val="22"/>
          <w:lang w:val="en-US" w:eastAsia="ko-KR"/>
        </w:rPr>
        <w:t>TX_Next</w:t>
      </w:r>
      <w:proofErr w:type="spellEnd"/>
      <w:r w:rsidR="004E5BB7">
        <w:rPr>
          <w:rFonts w:hint="eastAsia"/>
          <w:sz w:val="22"/>
          <w:lang w:val="en-US" w:eastAsia="ko-KR"/>
        </w:rPr>
        <w:t xml:space="preserve"> </w:t>
      </w:r>
      <w:r w:rsidR="004E5BB7">
        <w:rPr>
          <w:sz w:val="22"/>
          <w:lang w:val="en-US" w:eastAsia="ko-KR"/>
        </w:rPr>
        <w:t>–</w:t>
      </w:r>
      <w:r w:rsidR="004E5BB7">
        <w:rPr>
          <w:rFonts w:hint="eastAsia"/>
          <w:sz w:val="22"/>
          <w:lang w:val="en-US" w:eastAsia="ko-KR"/>
        </w:rPr>
        <w:t xml:space="preserve"> 1</w:t>
      </w:r>
      <w:r w:rsidR="004E5BB7" w:rsidRPr="00AB0691">
        <w:rPr>
          <w:rFonts w:hint="eastAsia"/>
          <w:sz w:val="22"/>
          <w:lang w:val="en-US" w:eastAsia="ko-KR"/>
        </w:rPr>
        <w:t xml:space="preserve"> </w:t>
      </w:r>
      <w:r w:rsidR="004E5BB7">
        <w:rPr>
          <w:rFonts w:hint="eastAsia"/>
          <w:sz w:val="22"/>
          <w:lang w:val="en-US" w:eastAsia="ko-KR"/>
        </w:rPr>
        <w:t>like in the yellow highlight below</w:t>
      </w:r>
      <w:r w:rsidR="00503A90">
        <w:rPr>
          <w:rFonts w:hint="eastAsia"/>
          <w:sz w:val="22"/>
          <w:lang w:val="en-US" w:eastAsia="ko-KR"/>
        </w:rPr>
        <w:t xml:space="preserve">. </w:t>
      </w:r>
      <w:r>
        <w:rPr>
          <w:sz w:val="22"/>
          <w:szCs w:val="22"/>
          <w:lang w:eastAsia="ko-KR"/>
        </w:rPr>
        <w:t>M</w:t>
      </w:r>
      <w:r>
        <w:rPr>
          <w:rFonts w:hint="eastAsia"/>
          <w:sz w:val="22"/>
          <w:szCs w:val="22"/>
          <w:lang w:eastAsia="ko-KR"/>
        </w:rPr>
        <w:t xml:space="preserve">ore specifically, </w:t>
      </w:r>
      <w:r>
        <w:rPr>
          <w:rFonts w:hint="eastAsia"/>
          <w:sz w:val="22"/>
          <w:lang w:val="en-US" w:eastAsia="ko-KR"/>
        </w:rPr>
        <w:t>POLL_SN has SN of the last constructed AMD PDU which has not been transmitted as shown in observation 1 and the STATUS report cannot contain SN information of not transmitted RLC SDUs.</w:t>
      </w:r>
      <w:r w:rsidR="000536AD">
        <w:rPr>
          <w:rFonts w:hint="eastAsia"/>
          <w:sz w:val="22"/>
          <w:lang w:val="en-US" w:eastAsia="ko-KR"/>
        </w:rPr>
        <w:t xml:space="preserve"> </w:t>
      </w:r>
      <w:r w:rsidR="00F32912">
        <w:rPr>
          <w:rFonts w:hint="eastAsia"/>
          <w:sz w:val="22"/>
          <w:lang w:val="en-US" w:eastAsia="ko-KR"/>
        </w:rPr>
        <w:t xml:space="preserve">Therefore, </w:t>
      </w:r>
      <w:r w:rsidR="00BF7AD5">
        <w:rPr>
          <w:rFonts w:hint="eastAsia"/>
          <w:sz w:val="22"/>
          <w:lang w:val="en-US" w:eastAsia="ko-KR"/>
        </w:rPr>
        <w:t>these two SN values would</w:t>
      </w:r>
      <w:r w:rsidR="00C05DFD">
        <w:rPr>
          <w:rFonts w:hint="eastAsia"/>
          <w:sz w:val="22"/>
          <w:lang w:val="en-US" w:eastAsia="ko-KR"/>
        </w:rPr>
        <w:t xml:space="preserve"> be mismatched and </w:t>
      </w:r>
      <w:r w:rsidR="00C05DFD" w:rsidRPr="009A1F48">
        <w:rPr>
          <w:i/>
          <w:sz w:val="22"/>
          <w:szCs w:val="22"/>
        </w:rPr>
        <w:t>t-</w:t>
      </w:r>
      <w:proofErr w:type="spellStart"/>
      <w:r w:rsidR="00C05DFD" w:rsidRPr="009A1F48">
        <w:rPr>
          <w:i/>
          <w:sz w:val="22"/>
          <w:szCs w:val="22"/>
        </w:rPr>
        <w:t>PollRetransmit</w:t>
      </w:r>
      <w:proofErr w:type="spellEnd"/>
      <w:r w:rsidR="00C05DFD">
        <w:rPr>
          <w:rFonts w:hint="eastAsia"/>
          <w:sz w:val="22"/>
          <w:szCs w:val="22"/>
          <w:lang w:eastAsia="ko-KR"/>
        </w:rPr>
        <w:t xml:space="preserve"> </w:t>
      </w:r>
      <w:r w:rsidR="00210FF6">
        <w:rPr>
          <w:rFonts w:hint="eastAsia"/>
          <w:sz w:val="22"/>
          <w:szCs w:val="22"/>
          <w:lang w:eastAsia="ko-KR"/>
        </w:rPr>
        <w:t xml:space="preserve">timer </w:t>
      </w:r>
      <w:r w:rsidR="00C05DFD">
        <w:rPr>
          <w:rFonts w:hint="eastAsia"/>
          <w:sz w:val="22"/>
          <w:szCs w:val="22"/>
          <w:lang w:eastAsia="ko-KR"/>
        </w:rPr>
        <w:t xml:space="preserve">cannot be stopped. </w:t>
      </w:r>
      <w:r w:rsidR="00F32912">
        <w:rPr>
          <w:rFonts w:hint="eastAsia"/>
          <w:sz w:val="22"/>
          <w:lang w:val="en-US" w:eastAsia="ko-KR"/>
        </w:rPr>
        <w:t>T</w:t>
      </w:r>
      <w:r w:rsidR="00C05DFD">
        <w:rPr>
          <w:rFonts w:hint="eastAsia"/>
          <w:sz w:val="22"/>
          <w:szCs w:val="22"/>
          <w:lang w:eastAsia="ko-KR"/>
        </w:rPr>
        <w:t xml:space="preserve">o prevent this problem, we think that POLL_SN should be set to SN of the AMD PDU including </w:t>
      </w:r>
      <w:r w:rsidR="00F32912">
        <w:rPr>
          <w:rFonts w:hint="eastAsia"/>
          <w:sz w:val="22"/>
          <w:szCs w:val="22"/>
          <w:lang w:eastAsia="ko-KR"/>
        </w:rPr>
        <w:t xml:space="preserve">a </w:t>
      </w:r>
      <w:r w:rsidR="00C05DFD">
        <w:rPr>
          <w:rFonts w:hint="eastAsia"/>
          <w:sz w:val="22"/>
          <w:szCs w:val="22"/>
          <w:lang w:eastAsia="ko-KR"/>
        </w:rPr>
        <w:t xml:space="preserve">poll which is </w:t>
      </w:r>
      <w:r w:rsidR="00C05DFD">
        <w:rPr>
          <w:sz w:val="22"/>
          <w:szCs w:val="22"/>
          <w:lang w:eastAsia="ko-KR"/>
        </w:rPr>
        <w:t>actually</w:t>
      </w:r>
      <w:r w:rsidR="00C05DFD">
        <w:rPr>
          <w:rFonts w:hint="eastAsia"/>
          <w:sz w:val="22"/>
          <w:szCs w:val="22"/>
          <w:lang w:eastAsia="ko-KR"/>
        </w:rPr>
        <w:t xml:space="preserve"> transmitted.</w:t>
      </w:r>
    </w:p>
    <w:p w14:paraId="347EC79A" w14:textId="567F9FD2" w:rsidR="00C05DFD" w:rsidRPr="006F35C9" w:rsidRDefault="00C05DFD" w:rsidP="00C05DFD">
      <w:pPr>
        <w:ind w:left="1600" w:hanging="1600"/>
        <w:rPr>
          <w:b/>
          <w:sz w:val="22"/>
          <w:lang w:val="en-US" w:eastAsia="ko-KR"/>
        </w:rPr>
      </w:pPr>
      <w:proofErr w:type="gramStart"/>
      <w:r w:rsidRPr="006F35C9">
        <w:rPr>
          <w:rFonts w:hint="eastAsia"/>
          <w:b/>
          <w:sz w:val="22"/>
          <w:lang w:val="en-US" w:eastAsia="ko-KR"/>
        </w:rPr>
        <w:t>Proposal</w:t>
      </w:r>
      <w:r>
        <w:rPr>
          <w:rFonts w:hint="eastAsia"/>
          <w:b/>
          <w:sz w:val="22"/>
          <w:lang w:val="en-US" w:eastAsia="ko-KR"/>
        </w:rPr>
        <w:t xml:space="preserve"> 1</w:t>
      </w:r>
      <w:r w:rsidRPr="006F35C9">
        <w:rPr>
          <w:rFonts w:hint="eastAsia"/>
          <w:b/>
          <w:sz w:val="22"/>
          <w:lang w:val="en-US" w:eastAsia="ko-KR"/>
        </w:rPr>
        <w:t>.</w:t>
      </w:r>
      <w:proofErr w:type="gramEnd"/>
      <w:r w:rsidRPr="006F35C9">
        <w:rPr>
          <w:rFonts w:hint="eastAsia"/>
          <w:b/>
          <w:sz w:val="22"/>
          <w:lang w:val="en-US" w:eastAsia="ko-KR"/>
        </w:rPr>
        <w:tab/>
      </w:r>
      <w:r w:rsidRPr="00C77869">
        <w:rPr>
          <w:b/>
          <w:sz w:val="22"/>
          <w:lang w:val="en-US" w:eastAsia="ko-KR"/>
        </w:rPr>
        <w:t xml:space="preserve">POLL_SN should be set to SN of the AMD PDU including </w:t>
      </w:r>
      <w:r w:rsidR="00F32912">
        <w:rPr>
          <w:rFonts w:hint="eastAsia"/>
          <w:b/>
          <w:sz w:val="22"/>
          <w:lang w:val="en-US" w:eastAsia="ko-KR"/>
        </w:rPr>
        <w:t xml:space="preserve">a </w:t>
      </w:r>
      <w:r w:rsidRPr="00C77869">
        <w:rPr>
          <w:b/>
          <w:sz w:val="22"/>
          <w:lang w:val="en-US" w:eastAsia="ko-KR"/>
        </w:rPr>
        <w:t>poll which is actually transmitted</w:t>
      </w:r>
      <w:r>
        <w:rPr>
          <w:rFonts w:eastAsiaTheme="minorEastAsia" w:hint="eastAsia"/>
          <w:b/>
          <w:sz w:val="22"/>
          <w:szCs w:val="22"/>
          <w:lang w:eastAsia="ko-KR"/>
        </w:rPr>
        <w:t>.</w:t>
      </w:r>
    </w:p>
    <w:p w14:paraId="4313E2D7" w14:textId="2B2771ED" w:rsidR="00762BA5" w:rsidRPr="006F35C9" w:rsidRDefault="00762BA5" w:rsidP="00762BA5">
      <w:pPr>
        <w:ind w:left="1600" w:hanging="1600"/>
        <w:rPr>
          <w:b/>
          <w:sz w:val="22"/>
          <w:lang w:val="en-US" w:eastAsia="ko-KR"/>
        </w:rPr>
      </w:pPr>
      <w:proofErr w:type="gramStart"/>
      <w:r w:rsidRPr="006F35C9">
        <w:rPr>
          <w:rFonts w:hint="eastAsia"/>
          <w:b/>
          <w:sz w:val="22"/>
          <w:lang w:val="en-US" w:eastAsia="ko-KR"/>
        </w:rPr>
        <w:t>Proposal</w:t>
      </w:r>
      <w:r>
        <w:rPr>
          <w:rFonts w:hint="eastAsia"/>
          <w:b/>
          <w:sz w:val="22"/>
          <w:lang w:val="en-US" w:eastAsia="ko-KR"/>
        </w:rPr>
        <w:t xml:space="preserve"> 2</w:t>
      </w:r>
      <w:r w:rsidRPr="006F35C9">
        <w:rPr>
          <w:rFonts w:hint="eastAsia"/>
          <w:b/>
          <w:sz w:val="22"/>
          <w:lang w:val="en-US" w:eastAsia="ko-KR"/>
        </w:rPr>
        <w:t>.</w:t>
      </w:r>
      <w:proofErr w:type="gramEnd"/>
      <w:r w:rsidRPr="006F35C9">
        <w:rPr>
          <w:rFonts w:hint="eastAsia"/>
          <w:b/>
          <w:sz w:val="22"/>
          <w:lang w:val="en-US" w:eastAsia="ko-KR"/>
        </w:rPr>
        <w:tab/>
      </w:r>
      <w:r>
        <w:rPr>
          <w:b/>
          <w:sz w:val="22"/>
          <w:lang w:val="en-US" w:eastAsia="ko-KR"/>
        </w:rPr>
        <w:t>T</w:t>
      </w:r>
      <w:r>
        <w:rPr>
          <w:rFonts w:hint="eastAsia"/>
          <w:b/>
          <w:sz w:val="22"/>
          <w:lang w:val="en-US" w:eastAsia="ko-KR"/>
        </w:rPr>
        <w:t xml:space="preserve">he definition of </w:t>
      </w:r>
      <w:r w:rsidRPr="00C77869">
        <w:rPr>
          <w:b/>
          <w:sz w:val="22"/>
          <w:lang w:val="en-US" w:eastAsia="ko-KR"/>
        </w:rPr>
        <w:t xml:space="preserve">POLL_SN should be </w:t>
      </w:r>
      <w:r>
        <w:rPr>
          <w:rFonts w:hint="eastAsia"/>
          <w:b/>
          <w:sz w:val="22"/>
          <w:lang w:val="en-US" w:eastAsia="ko-KR"/>
        </w:rPr>
        <w:t xml:space="preserve">updated according to the </w:t>
      </w:r>
      <w:r w:rsidR="000C34C2">
        <w:rPr>
          <w:rFonts w:hint="eastAsia"/>
          <w:b/>
          <w:sz w:val="22"/>
          <w:lang w:val="en-US" w:eastAsia="ko-KR"/>
        </w:rPr>
        <w:t>proposal 1</w:t>
      </w:r>
      <w:r>
        <w:rPr>
          <w:rFonts w:eastAsiaTheme="minorEastAsia" w:hint="eastAsia"/>
          <w:b/>
          <w:sz w:val="22"/>
          <w:szCs w:val="22"/>
          <w:lang w:eastAsia="ko-KR"/>
        </w:rPr>
        <w:t>.</w:t>
      </w:r>
    </w:p>
    <w:p w14:paraId="165BEF6C" w14:textId="459F4854" w:rsidR="000536AD" w:rsidRDefault="000536AD" w:rsidP="003B1C29">
      <w:pPr>
        <w:rPr>
          <w:sz w:val="22"/>
          <w:szCs w:val="22"/>
          <w:lang w:val="en-US" w:eastAsia="ko-KR"/>
        </w:rPr>
      </w:pPr>
    </w:p>
    <w:p w14:paraId="770EFE49" w14:textId="70AEE496" w:rsidR="00EF0EF9" w:rsidRDefault="00FE57F5" w:rsidP="003B1C29">
      <w:pPr>
        <w:rPr>
          <w:sz w:val="22"/>
          <w:szCs w:val="22"/>
          <w:lang w:val="en-US" w:eastAsia="ko-KR"/>
        </w:rPr>
      </w:pPr>
      <w:r>
        <w:rPr>
          <w:rFonts w:hint="eastAsia"/>
          <w:sz w:val="22"/>
          <w:szCs w:val="22"/>
          <w:lang w:val="en-US" w:eastAsia="ko-KR"/>
        </w:rPr>
        <w:t xml:space="preserve">NR polling procedure does not construct a new AMD PDU and only uses constructed AMD PDUs to update related parameters during whole procedure. This means that there is no case to increment </w:t>
      </w:r>
      <w:proofErr w:type="spellStart"/>
      <w:r>
        <w:rPr>
          <w:rFonts w:hint="eastAsia"/>
          <w:sz w:val="22"/>
          <w:szCs w:val="22"/>
          <w:lang w:val="en-US" w:eastAsia="ko-KR"/>
        </w:rPr>
        <w:t>TX_Next</w:t>
      </w:r>
      <w:proofErr w:type="spellEnd"/>
      <w:r>
        <w:rPr>
          <w:rFonts w:hint="eastAsia"/>
          <w:sz w:val="22"/>
          <w:szCs w:val="22"/>
          <w:lang w:val="en-US" w:eastAsia="ko-KR"/>
        </w:rPr>
        <w:t xml:space="preserve"> during whole polling procedure</w:t>
      </w:r>
      <w:r w:rsidR="00210FF6">
        <w:rPr>
          <w:rFonts w:hint="eastAsia"/>
          <w:sz w:val="22"/>
          <w:szCs w:val="22"/>
          <w:lang w:val="en-US" w:eastAsia="ko-KR"/>
        </w:rPr>
        <w:t xml:space="preserve">. </w:t>
      </w:r>
      <w:r w:rsidR="003076D8">
        <w:rPr>
          <w:sz w:val="22"/>
          <w:szCs w:val="22"/>
          <w:lang w:val="en-US" w:eastAsia="ko-KR"/>
        </w:rPr>
        <w:t>H</w:t>
      </w:r>
      <w:r w:rsidR="003076D8">
        <w:rPr>
          <w:rFonts w:hint="eastAsia"/>
          <w:sz w:val="22"/>
          <w:szCs w:val="22"/>
          <w:lang w:val="en-US" w:eastAsia="ko-KR"/>
        </w:rPr>
        <w:t xml:space="preserve">owever, </w:t>
      </w:r>
      <w:r w:rsidR="00EF0EF9">
        <w:rPr>
          <w:rFonts w:hint="eastAsia"/>
          <w:sz w:val="22"/>
          <w:szCs w:val="22"/>
          <w:lang w:val="en-US" w:eastAsia="ko-KR"/>
        </w:rPr>
        <w:t xml:space="preserve">the current specification </w:t>
      </w:r>
      <w:r w:rsidR="00EF0EF9">
        <w:rPr>
          <w:sz w:val="22"/>
          <w:szCs w:val="22"/>
          <w:lang w:val="en-US" w:eastAsia="ko-KR"/>
        </w:rPr>
        <w:t>specifies</w:t>
      </w:r>
      <w:r w:rsidR="00EF0EF9">
        <w:rPr>
          <w:rFonts w:hint="eastAsia"/>
          <w:sz w:val="22"/>
          <w:szCs w:val="22"/>
          <w:lang w:val="en-US" w:eastAsia="ko-KR"/>
        </w:rPr>
        <w:t xml:space="preserve"> unnecessary behavior which </w:t>
      </w:r>
      <w:r w:rsidR="00EF0EF9">
        <w:rPr>
          <w:sz w:val="22"/>
          <w:szCs w:val="22"/>
          <w:lang w:val="en-US" w:eastAsia="ko-KR"/>
        </w:rPr>
        <w:t>is “</w:t>
      </w:r>
      <w:r w:rsidR="00EF0EF9" w:rsidRPr="00EF0EF9">
        <w:rPr>
          <w:sz w:val="22"/>
          <w:szCs w:val="22"/>
          <w:lang w:val="en-US" w:eastAsia="ko-KR"/>
        </w:rPr>
        <w:t xml:space="preserve">and after incrementing of </w:t>
      </w:r>
      <w:proofErr w:type="spellStart"/>
      <w:r w:rsidR="00EF0EF9" w:rsidRPr="00EF0EF9">
        <w:rPr>
          <w:sz w:val="22"/>
          <w:szCs w:val="22"/>
          <w:lang w:val="en-US" w:eastAsia="ko-KR"/>
        </w:rPr>
        <w:t>TX_Next</w:t>
      </w:r>
      <w:proofErr w:type="spellEnd"/>
      <w:r w:rsidR="00EF0EF9" w:rsidRPr="00EF0EF9">
        <w:rPr>
          <w:sz w:val="22"/>
          <w:szCs w:val="22"/>
          <w:lang w:val="en-US" w:eastAsia="ko-KR"/>
        </w:rPr>
        <w:t xml:space="preserve"> if necessary</w:t>
      </w:r>
      <w:r w:rsidR="00EF0EF9">
        <w:rPr>
          <w:sz w:val="22"/>
          <w:szCs w:val="22"/>
          <w:lang w:val="en-US" w:eastAsia="ko-KR"/>
        </w:rPr>
        <w:t>”</w:t>
      </w:r>
      <w:r w:rsidR="00EF0EF9">
        <w:rPr>
          <w:rFonts w:hint="eastAsia"/>
          <w:sz w:val="22"/>
          <w:szCs w:val="22"/>
          <w:lang w:val="en-US" w:eastAsia="ko-KR"/>
        </w:rPr>
        <w:t xml:space="preserve"> as </w:t>
      </w:r>
      <w:r w:rsidR="00EF0EF9">
        <w:rPr>
          <w:sz w:val="22"/>
          <w:szCs w:val="22"/>
          <w:lang w:val="en-US" w:eastAsia="ko-KR"/>
        </w:rPr>
        <w:t>shown</w:t>
      </w:r>
      <w:r w:rsidR="00EF0EF9">
        <w:rPr>
          <w:rFonts w:hint="eastAsia"/>
          <w:sz w:val="22"/>
          <w:szCs w:val="22"/>
          <w:lang w:val="en-US" w:eastAsia="ko-KR"/>
        </w:rPr>
        <w:t xml:space="preserve"> in pink </w:t>
      </w:r>
      <w:r w:rsidR="00EF0EF9">
        <w:rPr>
          <w:sz w:val="22"/>
          <w:szCs w:val="22"/>
          <w:lang w:val="en-US" w:eastAsia="ko-KR"/>
        </w:rPr>
        <w:t>highlight</w:t>
      </w:r>
      <w:r w:rsidR="00EF0EF9">
        <w:rPr>
          <w:rFonts w:hint="eastAsia"/>
          <w:sz w:val="22"/>
          <w:szCs w:val="22"/>
          <w:lang w:val="en-US" w:eastAsia="ko-KR"/>
        </w:rPr>
        <w:t xml:space="preserve"> </w:t>
      </w:r>
      <w:r w:rsidR="00EF0EF9">
        <w:rPr>
          <w:sz w:val="22"/>
          <w:szCs w:val="22"/>
          <w:lang w:val="en-US" w:eastAsia="ko-KR"/>
        </w:rPr>
        <w:t>below</w:t>
      </w:r>
      <w:r w:rsidR="00210FF6">
        <w:rPr>
          <w:rFonts w:hint="eastAsia"/>
          <w:sz w:val="22"/>
          <w:szCs w:val="22"/>
          <w:lang w:val="en-US" w:eastAsia="ko-KR"/>
        </w:rPr>
        <w:t xml:space="preserve">. Thus, we think that this should be removed. </w:t>
      </w:r>
    </w:p>
    <w:p w14:paraId="1F20363C" w14:textId="56DEDE0C" w:rsidR="00210FF6" w:rsidRPr="006F35C9" w:rsidRDefault="00210FF6" w:rsidP="00210FF6">
      <w:pPr>
        <w:ind w:left="1600" w:hanging="1600"/>
        <w:rPr>
          <w:b/>
          <w:sz w:val="22"/>
          <w:lang w:val="en-US" w:eastAsia="ko-KR"/>
        </w:rPr>
      </w:pPr>
      <w:r w:rsidRPr="006F35C9">
        <w:rPr>
          <w:rFonts w:hint="eastAsia"/>
          <w:b/>
          <w:sz w:val="22"/>
          <w:lang w:val="en-US" w:eastAsia="ko-KR"/>
        </w:rPr>
        <w:t>Proposal</w:t>
      </w:r>
      <w:r>
        <w:rPr>
          <w:rFonts w:hint="eastAsia"/>
          <w:b/>
          <w:sz w:val="22"/>
          <w:lang w:val="en-US" w:eastAsia="ko-KR"/>
        </w:rPr>
        <w:t xml:space="preserve"> 3</w:t>
      </w:r>
      <w:r w:rsidRPr="006F35C9">
        <w:rPr>
          <w:rFonts w:hint="eastAsia"/>
          <w:b/>
          <w:sz w:val="22"/>
          <w:lang w:val="en-US" w:eastAsia="ko-KR"/>
        </w:rPr>
        <w:t>.</w:t>
      </w:r>
      <w:r w:rsidRPr="006F35C9">
        <w:rPr>
          <w:rFonts w:hint="eastAsia"/>
          <w:b/>
          <w:sz w:val="22"/>
          <w:lang w:val="en-US" w:eastAsia="ko-KR"/>
        </w:rPr>
        <w:tab/>
      </w:r>
      <w:r>
        <w:rPr>
          <w:b/>
          <w:sz w:val="22"/>
          <w:lang w:val="en-US" w:eastAsia="ko-KR"/>
        </w:rPr>
        <w:t>I</w:t>
      </w:r>
      <w:r>
        <w:rPr>
          <w:rFonts w:hint="eastAsia"/>
          <w:b/>
          <w:sz w:val="22"/>
          <w:lang w:val="en-US" w:eastAsia="ko-KR"/>
        </w:rPr>
        <w:t xml:space="preserve">n section 5.3.2.1 from the current RLC specification, </w:t>
      </w:r>
      <w:r w:rsidRPr="00210FF6">
        <w:rPr>
          <w:rFonts w:hint="eastAsia"/>
          <w:b/>
          <w:sz w:val="22"/>
          <w:lang w:val="en-US" w:eastAsia="ko-KR"/>
        </w:rPr>
        <w:t>“</w:t>
      </w:r>
      <w:r w:rsidRPr="00210FF6">
        <w:rPr>
          <w:b/>
          <w:sz w:val="22"/>
          <w:lang w:val="en-US" w:eastAsia="ko-KR"/>
        </w:rPr>
        <w:t xml:space="preserve">and after incrementing of </w:t>
      </w:r>
      <w:proofErr w:type="spellStart"/>
      <w:r w:rsidRPr="00210FF6">
        <w:rPr>
          <w:b/>
          <w:sz w:val="22"/>
          <w:lang w:val="en-US" w:eastAsia="ko-KR"/>
        </w:rPr>
        <w:t>TX_Next</w:t>
      </w:r>
      <w:proofErr w:type="spellEnd"/>
      <w:r w:rsidRPr="00210FF6">
        <w:rPr>
          <w:b/>
          <w:sz w:val="22"/>
          <w:lang w:val="en-US" w:eastAsia="ko-KR"/>
        </w:rPr>
        <w:t xml:space="preserve"> if necessary”</w:t>
      </w:r>
      <w:r>
        <w:rPr>
          <w:rFonts w:hint="eastAsia"/>
          <w:b/>
          <w:sz w:val="22"/>
          <w:lang w:val="en-US" w:eastAsia="ko-KR"/>
        </w:rPr>
        <w:t xml:space="preserve"> should be removed</w:t>
      </w:r>
      <w:r>
        <w:rPr>
          <w:rFonts w:eastAsiaTheme="minorEastAsia" w:hint="eastAsia"/>
          <w:b/>
          <w:sz w:val="22"/>
          <w:szCs w:val="22"/>
          <w:lang w:eastAsia="ko-KR"/>
        </w:rPr>
        <w:t>.</w:t>
      </w:r>
    </w:p>
    <w:p w14:paraId="79231CC5" w14:textId="77777777" w:rsidR="00F32912" w:rsidRPr="00762BA5" w:rsidRDefault="00F32912" w:rsidP="003B1C29">
      <w:pPr>
        <w:rPr>
          <w:sz w:val="22"/>
          <w:szCs w:val="22"/>
          <w:lang w:val="en-US" w:eastAsia="ko-KR"/>
        </w:rPr>
      </w:pPr>
    </w:p>
    <w:tbl>
      <w:tblPr>
        <w:tblStyle w:val="a8"/>
        <w:tblW w:w="0" w:type="auto"/>
        <w:tblLook w:val="04A0" w:firstRow="1" w:lastRow="0" w:firstColumn="1" w:lastColumn="0" w:noHBand="0" w:noVBand="1"/>
      </w:tblPr>
      <w:tblGrid>
        <w:gridCol w:w="9839"/>
      </w:tblGrid>
      <w:tr w:rsidR="0062432E" w14:paraId="7331BB3F" w14:textId="77777777" w:rsidTr="0062432E">
        <w:tc>
          <w:tcPr>
            <w:tcW w:w="9839" w:type="dxa"/>
          </w:tcPr>
          <w:p w14:paraId="5BB81DA1" w14:textId="41559982" w:rsidR="0062432E" w:rsidRPr="007B477A" w:rsidRDefault="0062432E" w:rsidP="0062432E">
            <w:pPr>
              <w:rPr>
                <w:b/>
                <w:bCs/>
                <w:sz w:val="32"/>
                <w:lang w:val="en-US" w:eastAsia="ko-KR"/>
              </w:rPr>
            </w:pPr>
            <w:r w:rsidRPr="007B477A">
              <w:rPr>
                <w:rFonts w:hint="eastAsia"/>
                <w:b/>
                <w:bCs/>
                <w:sz w:val="32"/>
                <w:lang w:val="en-US" w:eastAsia="ko-KR"/>
              </w:rPr>
              <w:t>TS 38.322</w:t>
            </w:r>
          </w:p>
          <w:p w14:paraId="7C610BFE" w14:textId="77777777" w:rsidR="00970D3E" w:rsidRPr="00B93EEB" w:rsidRDefault="00970D3E" w:rsidP="00970D3E">
            <w:pPr>
              <w:pStyle w:val="3"/>
              <w:ind w:left="742" w:hanging="742"/>
              <w:rPr>
                <w:rFonts w:eastAsia="MS Mincho"/>
              </w:rPr>
            </w:pPr>
            <w:bookmarkStart w:id="3" w:name="_Toc477961578"/>
            <w:bookmarkStart w:id="4" w:name="_Toc484620858"/>
            <w:bookmarkStart w:id="5" w:name="_Toc500149060"/>
            <w:r w:rsidRPr="00B93EEB">
              <w:rPr>
                <w:rFonts w:eastAsia="MS Mincho"/>
              </w:rPr>
              <w:t>5</w:t>
            </w:r>
            <w:r w:rsidRPr="00B93EEB">
              <w:t>.</w:t>
            </w:r>
            <w:r>
              <w:rPr>
                <w:rFonts w:eastAsia="MS Mincho"/>
              </w:rPr>
              <w:t>3</w:t>
            </w:r>
            <w:r w:rsidRPr="00B93EEB">
              <w:t>.</w:t>
            </w:r>
            <w:r w:rsidRPr="00B93EEB">
              <w:rPr>
                <w:rFonts w:eastAsia="MS Mincho"/>
              </w:rPr>
              <w:t>2</w:t>
            </w:r>
            <w:r w:rsidRPr="00B93EEB">
              <w:tab/>
            </w:r>
            <w:r w:rsidRPr="00B93EEB">
              <w:rPr>
                <w:rFonts w:eastAsia="MS Mincho"/>
              </w:rPr>
              <w:t>Polling</w:t>
            </w:r>
            <w:bookmarkEnd w:id="3"/>
            <w:bookmarkEnd w:id="4"/>
            <w:bookmarkEnd w:id="5"/>
          </w:p>
          <w:p w14:paraId="3215FB8C" w14:textId="77777777" w:rsidR="00970D3E" w:rsidRPr="00B93EEB" w:rsidRDefault="00970D3E" w:rsidP="00970D3E">
            <w:pPr>
              <w:rPr>
                <w:bCs/>
                <w:lang w:eastAsia="ko-KR"/>
              </w:rPr>
            </w:pPr>
            <w:r w:rsidRPr="00B93EEB">
              <w:rPr>
                <w:bCs/>
                <w:lang w:eastAsia="ko-KR"/>
              </w:rPr>
              <w:t>An AM RLC entity can poll its peer AM RLC entity in order to trigger STATUS reporting at the peer AM RLC entity.</w:t>
            </w:r>
          </w:p>
          <w:p w14:paraId="105FEF79" w14:textId="77777777" w:rsidR="00970D3E" w:rsidRPr="00B93EEB" w:rsidRDefault="00970D3E" w:rsidP="00970D3E">
            <w:pPr>
              <w:pStyle w:val="4"/>
              <w:ind w:leftChars="12" w:left="424" w:hangingChars="199" w:hanging="400"/>
              <w:rPr>
                <w:rFonts w:eastAsia="MS Mincho"/>
              </w:rPr>
            </w:pPr>
            <w:bookmarkStart w:id="6" w:name="_Toc477961579"/>
            <w:bookmarkStart w:id="7" w:name="_Toc484620859"/>
            <w:bookmarkStart w:id="8" w:name="_Toc500149061"/>
            <w:r w:rsidRPr="00B93EEB">
              <w:rPr>
                <w:rFonts w:eastAsia="MS Mincho"/>
                <w:lang w:eastAsia="ja-JP"/>
              </w:rPr>
              <w:t>5.</w:t>
            </w:r>
            <w:r>
              <w:rPr>
                <w:rFonts w:eastAsia="MS Mincho"/>
                <w:lang w:eastAsia="ja-JP"/>
              </w:rPr>
              <w:t>3</w:t>
            </w:r>
            <w:r w:rsidRPr="00B93EEB">
              <w:rPr>
                <w:rFonts w:eastAsia="MS Mincho"/>
                <w:lang w:eastAsia="ja-JP"/>
              </w:rPr>
              <w:t>.2.1</w:t>
            </w:r>
            <w:r w:rsidRPr="00B93EEB">
              <w:rPr>
                <w:rFonts w:eastAsia="MS Mincho"/>
                <w:lang w:eastAsia="ja-JP"/>
              </w:rPr>
              <w:tab/>
              <w:t>Transmission of a AMD PDU</w:t>
            </w:r>
            <w:bookmarkEnd w:id="6"/>
            <w:bookmarkEnd w:id="7"/>
            <w:bookmarkEnd w:id="8"/>
          </w:p>
          <w:p w14:paraId="514FC5B8" w14:textId="073BECF1" w:rsidR="00970D3E" w:rsidRPr="00970D3E" w:rsidRDefault="00970D3E" w:rsidP="0062432E">
            <w:pPr>
              <w:rPr>
                <w:bCs/>
                <w:lang w:eastAsia="ko-KR"/>
              </w:rPr>
            </w:pPr>
            <w:r>
              <w:rPr>
                <w:rFonts w:hint="eastAsia"/>
                <w:bCs/>
                <w:lang w:eastAsia="ko-KR"/>
              </w:rPr>
              <w:t>&lt;skip unrelated part&gt;</w:t>
            </w:r>
          </w:p>
          <w:p w14:paraId="6A7E7CB1" w14:textId="77777777" w:rsidR="0062432E" w:rsidRPr="00B93EEB" w:rsidRDefault="0062432E" w:rsidP="0062432E">
            <w:pPr>
              <w:rPr>
                <w:bCs/>
                <w:lang w:eastAsia="ko-KR"/>
              </w:rPr>
            </w:pPr>
            <w:r w:rsidRPr="00B93EEB">
              <w:rPr>
                <w:bCs/>
                <w:lang w:eastAsia="ko-KR"/>
              </w:rPr>
              <w:t xml:space="preserve">After </w:t>
            </w:r>
            <w:r>
              <w:rPr>
                <w:bCs/>
                <w:lang w:eastAsia="ko-KR"/>
              </w:rPr>
              <w:t>submitting</w:t>
            </w:r>
            <w:r w:rsidRPr="00B93EEB">
              <w:rPr>
                <w:bCs/>
                <w:lang w:eastAsia="ko-KR"/>
              </w:rPr>
              <w:t xml:space="preserve"> an AMD PDU including a poll to lower layer </w:t>
            </w:r>
            <w:r w:rsidRPr="00762BA5">
              <w:rPr>
                <w:bCs/>
                <w:highlight w:val="magenta"/>
                <w:lang w:eastAsia="ko-KR"/>
              </w:rPr>
              <w:t xml:space="preserve">and after incrementing of </w:t>
            </w:r>
            <w:proofErr w:type="spellStart"/>
            <w:r w:rsidRPr="00762BA5">
              <w:rPr>
                <w:highlight w:val="magenta"/>
                <w:lang w:eastAsia="ko-KR"/>
              </w:rPr>
              <w:t>TX_Next</w:t>
            </w:r>
            <w:proofErr w:type="spellEnd"/>
            <w:r w:rsidRPr="00762BA5">
              <w:rPr>
                <w:highlight w:val="magenta"/>
                <w:lang w:eastAsia="ko-KR"/>
              </w:rPr>
              <w:t xml:space="preserve"> </w:t>
            </w:r>
            <w:r w:rsidRPr="00762BA5">
              <w:rPr>
                <w:bCs/>
                <w:highlight w:val="magenta"/>
                <w:lang w:eastAsia="ko-KR"/>
              </w:rPr>
              <w:t>if necessary</w:t>
            </w:r>
            <w:r w:rsidRPr="00B93EEB">
              <w:rPr>
                <w:bCs/>
                <w:lang w:eastAsia="ko-KR"/>
              </w:rPr>
              <w:t>, the transmitting side of an AM RLC entity shall:</w:t>
            </w:r>
          </w:p>
          <w:p w14:paraId="1182835F" w14:textId="77777777" w:rsidR="0062432E" w:rsidRPr="00B93EEB" w:rsidRDefault="0062432E" w:rsidP="0062432E">
            <w:pPr>
              <w:pStyle w:val="B1"/>
            </w:pPr>
            <w:r w:rsidRPr="00EB7717">
              <w:rPr>
                <w:highlight w:val="yellow"/>
              </w:rPr>
              <w:t>-</w:t>
            </w:r>
            <w:r w:rsidRPr="00EB7717">
              <w:rPr>
                <w:highlight w:val="yellow"/>
              </w:rPr>
              <w:tab/>
              <w:t xml:space="preserve">set POLL_SN to </w:t>
            </w:r>
            <w:proofErr w:type="spellStart"/>
            <w:r w:rsidRPr="00EB7717">
              <w:rPr>
                <w:highlight w:val="yellow"/>
              </w:rPr>
              <w:t>TX_Next</w:t>
            </w:r>
            <w:proofErr w:type="spellEnd"/>
            <w:r w:rsidRPr="00EB7717">
              <w:rPr>
                <w:highlight w:val="yellow"/>
              </w:rPr>
              <w:t xml:space="preserve"> – 1;</w:t>
            </w:r>
          </w:p>
          <w:p w14:paraId="56F68AA8" w14:textId="77777777" w:rsidR="0062432E" w:rsidRPr="00B93EEB" w:rsidRDefault="0062432E" w:rsidP="0062432E">
            <w:pPr>
              <w:pStyle w:val="B1"/>
            </w:pPr>
            <w:r w:rsidRPr="00B93EEB">
              <w:t>-</w:t>
            </w:r>
            <w:r w:rsidRPr="00B93EEB">
              <w:tab/>
              <w:t xml:space="preserve">if </w:t>
            </w:r>
            <w:r w:rsidRPr="00B93EEB">
              <w:rPr>
                <w:i/>
              </w:rPr>
              <w:t>t-</w:t>
            </w:r>
            <w:proofErr w:type="spellStart"/>
            <w:r w:rsidRPr="00B93EEB">
              <w:rPr>
                <w:i/>
              </w:rPr>
              <w:t>PollRetransmit</w:t>
            </w:r>
            <w:proofErr w:type="spellEnd"/>
            <w:r w:rsidRPr="00B93EEB">
              <w:t xml:space="preserve"> is not running:</w:t>
            </w:r>
          </w:p>
          <w:p w14:paraId="4B32433F" w14:textId="77777777" w:rsidR="0062432E" w:rsidRPr="00B93EEB" w:rsidRDefault="0062432E" w:rsidP="0062432E">
            <w:pPr>
              <w:pStyle w:val="B2"/>
            </w:pPr>
            <w:r w:rsidRPr="00B93EEB">
              <w:t>-</w:t>
            </w:r>
            <w:r w:rsidRPr="00B93EEB">
              <w:tab/>
              <w:t xml:space="preserve">start </w:t>
            </w:r>
            <w:r w:rsidRPr="00B93EEB">
              <w:rPr>
                <w:i/>
              </w:rPr>
              <w:t>t-</w:t>
            </w:r>
            <w:proofErr w:type="spellStart"/>
            <w:r w:rsidRPr="00B93EEB">
              <w:rPr>
                <w:i/>
              </w:rPr>
              <w:t>PollRetransmit</w:t>
            </w:r>
            <w:proofErr w:type="spellEnd"/>
            <w:r w:rsidRPr="00B93EEB">
              <w:t>;</w:t>
            </w:r>
          </w:p>
          <w:p w14:paraId="624A9729" w14:textId="77777777" w:rsidR="0062432E" w:rsidRPr="00B93EEB" w:rsidRDefault="0062432E" w:rsidP="0062432E">
            <w:pPr>
              <w:pStyle w:val="B1"/>
            </w:pPr>
            <w:r w:rsidRPr="00B93EEB">
              <w:lastRenderedPageBreak/>
              <w:t>-</w:t>
            </w:r>
            <w:r w:rsidRPr="00B93EEB">
              <w:tab/>
              <w:t>else:</w:t>
            </w:r>
          </w:p>
          <w:p w14:paraId="6FA752AA" w14:textId="77777777" w:rsidR="0062432E" w:rsidRDefault="0062432E" w:rsidP="0062432E">
            <w:pPr>
              <w:pStyle w:val="B2"/>
              <w:rPr>
                <w:rFonts w:eastAsiaTheme="minorEastAsia"/>
                <w:lang w:eastAsia="ko-KR"/>
              </w:rPr>
            </w:pPr>
            <w:r w:rsidRPr="00B93EEB">
              <w:t>-</w:t>
            </w:r>
            <w:r w:rsidRPr="00B93EEB">
              <w:tab/>
              <w:t xml:space="preserve">restart </w:t>
            </w:r>
            <w:r w:rsidRPr="00B93EEB">
              <w:rPr>
                <w:i/>
              </w:rPr>
              <w:t>t-</w:t>
            </w:r>
            <w:proofErr w:type="spellStart"/>
            <w:r w:rsidRPr="00B93EEB">
              <w:rPr>
                <w:i/>
              </w:rPr>
              <w:t>PollRetransmit</w:t>
            </w:r>
            <w:proofErr w:type="spellEnd"/>
            <w:r w:rsidRPr="00B93EEB">
              <w:t>;</w:t>
            </w:r>
          </w:p>
          <w:p w14:paraId="011B2DDC" w14:textId="77777777" w:rsidR="00970D3E" w:rsidRPr="00B93EEB" w:rsidRDefault="00970D3E" w:rsidP="00970D3E">
            <w:pPr>
              <w:pStyle w:val="4"/>
              <w:ind w:leftChars="8" w:left="416" w:hangingChars="199" w:hanging="400"/>
              <w:rPr>
                <w:rStyle w:val="4Char"/>
              </w:rPr>
            </w:pPr>
            <w:bookmarkStart w:id="9" w:name="_Toc477961580"/>
            <w:bookmarkStart w:id="10" w:name="_Toc484620860"/>
            <w:bookmarkStart w:id="11" w:name="_Toc500149062"/>
            <w:r w:rsidRPr="00B93EEB">
              <w:rPr>
                <w:rFonts w:eastAsia="MS Mincho"/>
              </w:rPr>
              <w:t>5.</w:t>
            </w:r>
            <w:r>
              <w:rPr>
                <w:rFonts w:eastAsia="MS Mincho"/>
              </w:rPr>
              <w:t>3</w:t>
            </w:r>
            <w:r w:rsidRPr="00B93EEB">
              <w:rPr>
                <w:rFonts w:eastAsia="MS Mincho"/>
              </w:rPr>
              <w:t>.2.2</w:t>
            </w:r>
            <w:r w:rsidRPr="00B93EEB">
              <w:rPr>
                <w:rFonts w:eastAsia="MS Mincho"/>
              </w:rPr>
              <w:tab/>
              <w:t>Reception of a STATUS report</w:t>
            </w:r>
            <w:bookmarkEnd w:id="9"/>
            <w:bookmarkEnd w:id="10"/>
            <w:bookmarkEnd w:id="11"/>
          </w:p>
          <w:p w14:paraId="0ABB0C32" w14:textId="77777777" w:rsidR="00970D3E" w:rsidRPr="00B93EEB" w:rsidRDefault="00970D3E" w:rsidP="00970D3E">
            <w:pPr>
              <w:rPr>
                <w:bCs/>
                <w:lang w:eastAsia="ko-KR"/>
              </w:rPr>
            </w:pPr>
            <w:r w:rsidRPr="00B93EEB">
              <w:rPr>
                <w:bCs/>
                <w:lang w:eastAsia="ko-KR"/>
              </w:rPr>
              <w:t>Upon reception of a STATUS report from the receiving RLC AM entity the transmitting side of an AM RLC entity shall:</w:t>
            </w:r>
          </w:p>
          <w:p w14:paraId="44CF8147" w14:textId="77777777" w:rsidR="00970D3E" w:rsidRPr="00B93EEB" w:rsidRDefault="00970D3E" w:rsidP="00970D3E">
            <w:pPr>
              <w:pStyle w:val="B1"/>
            </w:pPr>
            <w:r w:rsidRPr="00970D3E">
              <w:t>-</w:t>
            </w:r>
            <w:r w:rsidRPr="00970D3E">
              <w:tab/>
              <w:t xml:space="preserve">if the STATUS report comprises a positive or negative acknowledgement for the RLC SDU </w:t>
            </w:r>
            <w:r w:rsidRPr="00970D3E">
              <w:rPr>
                <w:highlight w:val="green"/>
              </w:rPr>
              <w:t>with sequence number equal to POLL_SN:</w:t>
            </w:r>
          </w:p>
          <w:p w14:paraId="679F5F17" w14:textId="77777777" w:rsidR="00970D3E" w:rsidRPr="00B93EEB" w:rsidRDefault="00970D3E" w:rsidP="00970D3E">
            <w:pPr>
              <w:pStyle w:val="B2"/>
            </w:pPr>
            <w:r w:rsidRPr="00B93EEB">
              <w:t>-</w:t>
            </w:r>
            <w:r w:rsidRPr="00B93EEB">
              <w:tab/>
              <w:t xml:space="preserve">if </w:t>
            </w:r>
            <w:r w:rsidRPr="00B93EEB">
              <w:rPr>
                <w:i/>
              </w:rPr>
              <w:t>t-</w:t>
            </w:r>
            <w:proofErr w:type="spellStart"/>
            <w:r w:rsidRPr="00B93EEB">
              <w:rPr>
                <w:i/>
              </w:rPr>
              <w:t>PollRetransmit</w:t>
            </w:r>
            <w:proofErr w:type="spellEnd"/>
            <w:r w:rsidRPr="00B93EEB">
              <w:t xml:space="preserve"> is running:</w:t>
            </w:r>
          </w:p>
          <w:p w14:paraId="04635E9F" w14:textId="770E0BB4" w:rsidR="000957E5" w:rsidRPr="00616C0C" w:rsidRDefault="00970D3E" w:rsidP="00616C0C">
            <w:pPr>
              <w:pStyle w:val="B3"/>
            </w:pPr>
            <w:r w:rsidRPr="00B93EEB">
              <w:t>-</w:t>
            </w:r>
            <w:r w:rsidRPr="00B93EEB">
              <w:tab/>
              <w:t xml:space="preserve">stop and reset </w:t>
            </w:r>
            <w:r w:rsidRPr="00B93EEB">
              <w:rPr>
                <w:i/>
              </w:rPr>
              <w:t>t-</w:t>
            </w:r>
            <w:proofErr w:type="spellStart"/>
            <w:r w:rsidRPr="00B93EEB">
              <w:rPr>
                <w:i/>
              </w:rPr>
              <w:t>PollRetransmit</w:t>
            </w:r>
            <w:proofErr w:type="spellEnd"/>
            <w:r w:rsidRPr="00B93EEB">
              <w:t>.</w:t>
            </w:r>
          </w:p>
        </w:tc>
      </w:tr>
    </w:tbl>
    <w:p w14:paraId="43A6869B" w14:textId="77777777" w:rsidR="00616C0C" w:rsidRDefault="00616C0C" w:rsidP="00616C0C">
      <w:pPr>
        <w:rPr>
          <w:b/>
          <w:sz w:val="22"/>
          <w:u w:val="single"/>
          <w:lang w:val="en-US" w:eastAsia="ko-KR"/>
        </w:rPr>
      </w:pPr>
    </w:p>
    <w:p w14:paraId="0B99CA1A" w14:textId="77777777" w:rsidR="005673E4" w:rsidRDefault="00BF7AD5" w:rsidP="00616C0C">
      <w:pPr>
        <w:rPr>
          <w:sz w:val="22"/>
          <w:szCs w:val="22"/>
          <w:lang w:val="en-US" w:eastAsia="ko-KR"/>
        </w:rPr>
      </w:pPr>
      <w:proofErr w:type="spellStart"/>
      <w:r w:rsidRPr="00BF7AD5">
        <w:rPr>
          <w:sz w:val="22"/>
          <w:szCs w:val="22"/>
          <w:lang w:val="en-US" w:eastAsia="ko-KR"/>
        </w:rPr>
        <w:t>TX_Next</w:t>
      </w:r>
      <w:proofErr w:type="spellEnd"/>
      <w:r w:rsidRPr="00BF7AD5">
        <w:rPr>
          <w:sz w:val="22"/>
          <w:szCs w:val="22"/>
          <w:lang w:val="en-US" w:eastAsia="ko-KR"/>
        </w:rPr>
        <w:t xml:space="preserve"> – 1 is also used to </w:t>
      </w:r>
      <w:r w:rsidR="00A833D6">
        <w:rPr>
          <w:rFonts w:hint="eastAsia"/>
          <w:sz w:val="22"/>
          <w:szCs w:val="22"/>
          <w:lang w:val="en-US" w:eastAsia="ko-KR"/>
        </w:rPr>
        <w:t>select</w:t>
      </w:r>
      <w:r w:rsidRPr="00BF7AD5">
        <w:rPr>
          <w:sz w:val="22"/>
          <w:szCs w:val="22"/>
          <w:lang w:val="en-US" w:eastAsia="ko-KR"/>
        </w:rPr>
        <w:t xml:space="preserve"> an </w:t>
      </w:r>
      <w:r w:rsidR="006D75A7">
        <w:rPr>
          <w:rFonts w:hint="eastAsia"/>
          <w:sz w:val="22"/>
          <w:szCs w:val="22"/>
          <w:lang w:val="en-US" w:eastAsia="ko-KR"/>
        </w:rPr>
        <w:t>RLC SDU</w:t>
      </w:r>
      <w:r w:rsidRPr="00BF7AD5">
        <w:rPr>
          <w:sz w:val="22"/>
          <w:szCs w:val="22"/>
          <w:lang w:val="en-US" w:eastAsia="ko-KR"/>
        </w:rPr>
        <w:t xml:space="preserve"> </w:t>
      </w:r>
      <w:r w:rsidR="00A833D6">
        <w:rPr>
          <w:rFonts w:hint="eastAsia"/>
          <w:sz w:val="22"/>
          <w:szCs w:val="22"/>
          <w:lang w:val="en-US" w:eastAsia="ko-KR"/>
        </w:rPr>
        <w:t xml:space="preserve">for retransmission </w:t>
      </w:r>
      <w:r w:rsidRPr="00BF7AD5">
        <w:rPr>
          <w:sz w:val="22"/>
          <w:szCs w:val="22"/>
          <w:lang w:val="en-US" w:eastAsia="ko-KR"/>
        </w:rPr>
        <w:t xml:space="preserve">after expiry of </w:t>
      </w:r>
      <w:r w:rsidRPr="00BF7AD5">
        <w:rPr>
          <w:i/>
          <w:sz w:val="22"/>
          <w:szCs w:val="22"/>
          <w:lang w:val="en-US" w:eastAsia="ko-KR"/>
        </w:rPr>
        <w:t>t-</w:t>
      </w:r>
      <w:proofErr w:type="spellStart"/>
      <w:r w:rsidRPr="00BF7AD5">
        <w:rPr>
          <w:i/>
          <w:sz w:val="22"/>
          <w:szCs w:val="22"/>
          <w:lang w:val="en-US" w:eastAsia="ko-KR"/>
        </w:rPr>
        <w:t>PollRetransmit</w:t>
      </w:r>
      <w:proofErr w:type="spellEnd"/>
      <w:r w:rsidRPr="00BF7AD5">
        <w:rPr>
          <w:sz w:val="22"/>
          <w:szCs w:val="22"/>
          <w:lang w:val="en-US" w:eastAsia="ko-KR"/>
        </w:rPr>
        <w:t xml:space="preserve"> </w:t>
      </w:r>
      <w:r w:rsidR="00210FF6">
        <w:rPr>
          <w:rFonts w:hint="eastAsia"/>
          <w:sz w:val="22"/>
          <w:szCs w:val="22"/>
          <w:lang w:val="en-US" w:eastAsia="ko-KR"/>
        </w:rPr>
        <w:t xml:space="preserve">timer </w:t>
      </w:r>
      <w:r>
        <w:rPr>
          <w:rFonts w:hint="eastAsia"/>
          <w:sz w:val="22"/>
          <w:szCs w:val="22"/>
          <w:lang w:val="en-US" w:eastAsia="ko-KR"/>
        </w:rPr>
        <w:t>as shown</w:t>
      </w:r>
      <w:r w:rsidRPr="00BF7AD5">
        <w:rPr>
          <w:sz w:val="22"/>
          <w:szCs w:val="22"/>
          <w:lang w:val="en-US" w:eastAsia="ko-KR"/>
        </w:rPr>
        <w:t xml:space="preserve"> in below blue highlight</w:t>
      </w:r>
      <w:r>
        <w:rPr>
          <w:rFonts w:hint="eastAsia"/>
          <w:sz w:val="22"/>
          <w:szCs w:val="22"/>
          <w:lang w:val="en-US" w:eastAsia="ko-KR"/>
        </w:rPr>
        <w:t xml:space="preserve">. </w:t>
      </w:r>
      <w:r>
        <w:rPr>
          <w:sz w:val="22"/>
          <w:szCs w:val="22"/>
          <w:lang w:val="en-US" w:eastAsia="ko-KR"/>
        </w:rPr>
        <w:t>A</w:t>
      </w:r>
      <w:r>
        <w:rPr>
          <w:rFonts w:hint="eastAsia"/>
          <w:sz w:val="22"/>
          <w:szCs w:val="22"/>
          <w:lang w:val="en-US" w:eastAsia="ko-KR"/>
        </w:rPr>
        <w:t xml:space="preserve">s per the agreements </w:t>
      </w:r>
      <w:r>
        <w:rPr>
          <w:sz w:val="22"/>
          <w:szCs w:val="22"/>
          <w:lang w:val="en-US" w:eastAsia="ko-KR"/>
        </w:rPr>
        <w:t>and</w:t>
      </w:r>
      <w:r>
        <w:rPr>
          <w:rFonts w:hint="eastAsia"/>
          <w:sz w:val="22"/>
          <w:szCs w:val="22"/>
          <w:lang w:val="en-US" w:eastAsia="ko-KR"/>
        </w:rPr>
        <w:t xml:space="preserve"> </w:t>
      </w:r>
      <w:r w:rsidR="00C42D84">
        <w:rPr>
          <w:rFonts w:hint="eastAsia"/>
          <w:sz w:val="22"/>
          <w:szCs w:val="22"/>
          <w:lang w:val="en-US" w:eastAsia="ko-KR"/>
        </w:rPr>
        <w:t xml:space="preserve">the </w:t>
      </w:r>
      <w:r>
        <w:rPr>
          <w:rFonts w:hint="eastAsia"/>
          <w:sz w:val="22"/>
          <w:szCs w:val="22"/>
          <w:lang w:val="en-US" w:eastAsia="ko-KR"/>
        </w:rPr>
        <w:t xml:space="preserve">current </w:t>
      </w:r>
      <w:r w:rsidR="00C42D84">
        <w:rPr>
          <w:rFonts w:hint="eastAsia"/>
          <w:sz w:val="22"/>
          <w:szCs w:val="22"/>
          <w:lang w:val="en-US" w:eastAsia="ko-KR"/>
        </w:rPr>
        <w:t xml:space="preserve">RLC </w:t>
      </w:r>
      <w:r>
        <w:rPr>
          <w:rFonts w:hint="eastAsia"/>
          <w:sz w:val="22"/>
          <w:szCs w:val="22"/>
          <w:lang w:val="en-US" w:eastAsia="ko-KR"/>
        </w:rPr>
        <w:t xml:space="preserve">specification, even though </w:t>
      </w:r>
      <w:r w:rsidRPr="00BF7AD5">
        <w:rPr>
          <w:sz w:val="22"/>
          <w:szCs w:val="22"/>
          <w:lang w:val="en-US" w:eastAsia="ko-KR"/>
        </w:rPr>
        <w:t>no new RLC SDU or RLC SDU segment can be transmitted (e.g. due to window stalling)</w:t>
      </w:r>
      <w:r>
        <w:rPr>
          <w:rFonts w:hint="eastAsia"/>
          <w:sz w:val="22"/>
          <w:szCs w:val="22"/>
          <w:lang w:val="en-US" w:eastAsia="ko-KR"/>
        </w:rPr>
        <w:t xml:space="preserve">, </w:t>
      </w:r>
      <w:r w:rsidR="00061D68">
        <w:rPr>
          <w:rFonts w:hint="eastAsia"/>
          <w:sz w:val="22"/>
          <w:szCs w:val="22"/>
          <w:lang w:val="en-US" w:eastAsia="ko-KR"/>
        </w:rPr>
        <w:t>the transmitting side of an AM RLC entity may have</w:t>
      </w:r>
      <w:r w:rsidR="00A833D6">
        <w:rPr>
          <w:rFonts w:hint="eastAsia"/>
          <w:sz w:val="22"/>
          <w:szCs w:val="22"/>
          <w:lang w:val="en-US" w:eastAsia="ko-KR"/>
        </w:rPr>
        <w:t xml:space="preserve"> pre-constructed RLC PDUs</w:t>
      </w:r>
      <w:r w:rsidR="00061D68">
        <w:rPr>
          <w:rFonts w:hint="eastAsia"/>
          <w:sz w:val="22"/>
          <w:szCs w:val="22"/>
          <w:lang w:val="en-US" w:eastAsia="ko-KR"/>
        </w:rPr>
        <w:t>,</w:t>
      </w:r>
      <w:r w:rsidR="00A833D6">
        <w:rPr>
          <w:rFonts w:hint="eastAsia"/>
          <w:sz w:val="22"/>
          <w:szCs w:val="22"/>
          <w:lang w:val="en-US" w:eastAsia="ko-KR"/>
        </w:rPr>
        <w:t xml:space="preserve"> which are not within the transmitting window and </w:t>
      </w:r>
      <w:r w:rsidR="00061D68">
        <w:rPr>
          <w:rFonts w:hint="eastAsia"/>
          <w:sz w:val="22"/>
          <w:szCs w:val="22"/>
          <w:lang w:val="en-US" w:eastAsia="ko-KR"/>
        </w:rPr>
        <w:t xml:space="preserve">have </w:t>
      </w:r>
      <w:r w:rsidR="00A833D6">
        <w:rPr>
          <w:rFonts w:hint="eastAsia"/>
          <w:sz w:val="22"/>
          <w:szCs w:val="22"/>
          <w:lang w:val="en-US" w:eastAsia="ko-KR"/>
        </w:rPr>
        <w:t xml:space="preserve">not </w:t>
      </w:r>
      <w:r w:rsidR="00061D68">
        <w:rPr>
          <w:rFonts w:hint="eastAsia"/>
          <w:sz w:val="22"/>
          <w:szCs w:val="22"/>
          <w:lang w:val="en-US" w:eastAsia="ko-KR"/>
        </w:rPr>
        <w:t>been</w:t>
      </w:r>
      <w:r w:rsidR="00A833D6">
        <w:rPr>
          <w:rFonts w:hint="eastAsia"/>
          <w:sz w:val="22"/>
          <w:szCs w:val="22"/>
          <w:lang w:val="en-US" w:eastAsia="ko-KR"/>
        </w:rPr>
        <w:t xml:space="preserve"> </w:t>
      </w:r>
      <w:r w:rsidR="00061D68">
        <w:rPr>
          <w:sz w:val="22"/>
          <w:szCs w:val="22"/>
          <w:lang w:val="en-US" w:eastAsia="ko-KR"/>
        </w:rPr>
        <w:t>transmitted</w:t>
      </w:r>
      <w:r w:rsidR="00061D68">
        <w:rPr>
          <w:rFonts w:hint="eastAsia"/>
          <w:sz w:val="22"/>
          <w:szCs w:val="22"/>
          <w:lang w:val="en-US" w:eastAsia="ko-KR"/>
        </w:rPr>
        <w:t>, because it is up to UE implementation when and how many RLC PDUs are constructed</w:t>
      </w:r>
      <w:r w:rsidR="00A833D6">
        <w:rPr>
          <w:rFonts w:hint="eastAsia"/>
          <w:sz w:val="22"/>
          <w:szCs w:val="22"/>
          <w:lang w:val="en-US" w:eastAsia="ko-KR"/>
        </w:rPr>
        <w:t xml:space="preserve">. </w:t>
      </w:r>
      <w:r w:rsidR="00061D68">
        <w:rPr>
          <w:sz w:val="22"/>
          <w:szCs w:val="22"/>
          <w:lang w:val="en-US" w:eastAsia="ko-KR"/>
        </w:rPr>
        <w:t>I</w:t>
      </w:r>
      <w:r w:rsidR="00061D68">
        <w:rPr>
          <w:rFonts w:hint="eastAsia"/>
          <w:sz w:val="22"/>
          <w:szCs w:val="22"/>
          <w:lang w:val="en-US" w:eastAsia="ko-KR"/>
        </w:rPr>
        <w:t>n this condition,</w:t>
      </w:r>
      <w:r w:rsidR="003605CD">
        <w:rPr>
          <w:rFonts w:hint="eastAsia"/>
          <w:sz w:val="22"/>
          <w:szCs w:val="22"/>
          <w:lang w:val="en-US" w:eastAsia="ko-KR"/>
        </w:rPr>
        <w:t xml:space="preserve"> the RLC SDU indicated by </w:t>
      </w:r>
      <w:proofErr w:type="spellStart"/>
      <w:r w:rsidR="003605CD">
        <w:rPr>
          <w:rFonts w:hint="eastAsia"/>
          <w:sz w:val="22"/>
          <w:szCs w:val="22"/>
          <w:lang w:val="en-US" w:eastAsia="ko-KR"/>
        </w:rPr>
        <w:t>TX_Next</w:t>
      </w:r>
      <w:proofErr w:type="spellEnd"/>
      <w:r w:rsidR="003605CD">
        <w:rPr>
          <w:rFonts w:hint="eastAsia"/>
          <w:sz w:val="22"/>
          <w:szCs w:val="22"/>
          <w:lang w:val="en-US" w:eastAsia="ko-KR"/>
        </w:rPr>
        <w:t xml:space="preserve"> </w:t>
      </w:r>
      <w:r w:rsidR="003605CD">
        <w:rPr>
          <w:sz w:val="22"/>
          <w:szCs w:val="22"/>
          <w:lang w:val="en-US" w:eastAsia="ko-KR"/>
        </w:rPr>
        <w:t>–</w:t>
      </w:r>
      <w:r w:rsidR="003605CD">
        <w:rPr>
          <w:rFonts w:hint="eastAsia"/>
          <w:sz w:val="22"/>
          <w:szCs w:val="22"/>
          <w:lang w:val="en-US" w:eastAsia="ko-KR"/>
        </w:rPr>
        <w:t xml:space="preserve"> 1 cannot be retransmitted because </w:t>
      </w:r>
      <w:r w:rsidR="005673E4">
        <w:rPr>
          <w:rFonts w:hint="eastAsia"/>
          <w:sz w:val="22"/>
          <w:szCs w:val="22"/>
          <w:lang w:val="en-US" w:eastAsia="ko-KR"/>
        </w:rPr>
        <w:t xml:space="preserve">the transmitting window is stalled and </w:t>
      </w:r>
      <w:r w:rsidR="003605CD">
        <w:rPr>
          <w:rFonts w:hint="eastAsia"/>
          <w:sz w:val="22"/>
          <w:szCs w:val="22"/>
          <w:lang w:val="en-US" w:eastAsia="ko-KR"/>
        </w:rPr>
        <w:t>the indicated RLC SDU is out of the transmitting window</w:t>
      </w:r>
      <w:r w:rsidR="005673E4">
        <w:rPr>
          <w:rFonts w:hint="eastAsia"/>
          <w:sz w:val="22"/>
          <w:szCs w:val="22"/>
          <w:lang w:val="en-US" w:eastAsia="ko-KR"/>
        </w:rPr>
        <w:t xml:space="preserve">. </w:t>
      </w:r>
    </w:p>
    <w:p w14:paraId="1A3142E7" w14:textId="25EB1034" w:rsidR="00BF7AD5" w:rsidRDefault="005673E4" w:rsidP="00616C0C">
      <w:pPr>
        <w:rPr>
          <w:sz w:val="22"/>
          <w:szCs w:val="22"/>
          <w:lang w:val="en-US" w:eastAsia="ko-KR"/>
        </w:rPr>
      </w:pPr>
      <w:r>
        <w:rPr>
          <w:rFonts w:hint="eastAsia"/>
          <w:sz w:val="22"/>
          <w:szCs w:val="22"/>
          <w:lang w:val="en-US" w:eastAsia="ko-KR"/>
        </w:rPr>
        <w:t xml:space="preserve">Therefore, </w:t>
      </w:r>
      <w:r w:rsidR="004226B0">
        <w:rPr>
          <w:rFonts w:hint="eastAsia"/>
          <w:sz w:val="22"/>
          <w:szCs w:val="22"/>
          <w:lang w:val="en-US" w:eastAsia="ko-KR"/>
        </w:rPr>
        <w:t xml:space="preserve">the current </w:t>
      </w:r>
      <w:r>
        <w:rPr>
          <w:rFonts w:hint="eastAsia"/>
          <w:sz w:val="22"/>
          <w:szCs w:val="22"/>
          <w:lang w:val="en-US" w:eastAsia="ko-KR"/>
        </w:rPr>
        <w:t>behavior</w:t>
      </w:r>
      <w:r w:rsidR="004226B0">
        <w:rPr>
          <w:rFonts w:hint="eastAsia"/>
          <w:sz w:val="22"/>
          <w:szCs w:val="22"/>
          <w:lang w:val="en-US" w:eastAsia="ko-KR"/>
        </w:rPr>
        <w:t xml:space="preserve"> is incorrect and </w:t>
      </w:r>
      <w:r>
        <w:rPr>
          <w:rFonts w:hint="eastAsia"/>
          <w:sz w:val="22"/>
          <w:szCs w:val="22"/>
          <w:lang w:val="en-US" w:eastAsia="ko-KR"/>
        </w:rPr>
        <w:t xml:space="preserve">we think that </w:t>
      </w:r>
      <w:r w:rsidR="00210FF6" w:rsidRPr="00210FF6">
        <w:rPr>
          <w:sz w:val="22"/>
          <w:szCs w:val="22"/>
          <w:lang w:val="en-US" w:eastAsia="ko-KR"/>
        </w:rPr>
        <w:t>the RLC SDU with the highest SN among the RLC SDUs submitted to lower layer</w:t>
      </w:r>
      <w:r w:rsidR="006D75A7">
        <w:rPr>
          <w:rFonts w:hint="eastAsia"/>
          <w:sz w:val="22"/>
          <w:szCs w:val="22"/>
          <w:lang w:val="en-US" w:eastAsia="ko-KR"/>
        </w:rPr>
        <w:t xml:space="preserve"> </w:t>
      </w:r>
      <w:r w:rsidR="00814923">
        <w:rPr>
          <w:rFonts w:hint="eastAsia"/>
          <w:sz w:val="22"/>
          <w:szCs w:val="22"/>
          <w:lang w:val="en-US" w:eastAsia="ko-KR"/>
        </w:rPr>
        <w:t xml:space="preserve">should be considered for retransmission when </w:t>
      </w:r>
      <w:r w:rsidR="00814923" w:rsidRPr="00814923">
        <w:rPr>
          <w:i/>
          <w:sz w:val="22"/>
          <w:szCs w:val="22"/>
          <w:lang w:val="en-US" w:eastAsia="ko-KR"/>
        </w:rPr>
        <w:t>t-</w:t>
      </w:r>
      <w:proofErr w:type="spellStart"/>
      <w:r w:rsidR="00814923" w:rsidRPr="00814923">
        <w:rPr>
          <w:i/>
          <w:sz w:val="22"/>
          <w:szCs w:val="22"/>
          <w:lang w:val="en-US" w:eastAsia="ko-KR"/>
        </w:rPr>
        <w:t>PollRetransmit</w:t>
      </w:r>
      <w:proofErr w:type="spellEnd"/>
      <w:r w:rsidR="00814923" w:rsidRPr="00814923">
        <w:rPr>
          <w:sz w:val="22"/>
          <w:szCs w:val="22"/>
          <w:lang w:val="en-US" w:eastAsia="ko-KR"/>
        </w:rPr>
        <w:t xml:space="preserve"> timer expires</w:t>
      </w:r>
      <w:r w:rsidR="002C781E">
        <w:rPr>
          <w:rFonts w:hint="eastAsia"/>
          <w:sz w:val="22"/>
          <w:szCs w:val="22"/>
          <w:lang w:val="en-US" w:eastAsia="ko-KR"/>
        </w:rPr>
        <w:t>.</w:t>
      </w:r>
    </w:p>
    <w:p w14:paraId="375198ED" w14:textId="5D6CD214" w:rsidR="00BF7AD5" w:rsidRPr="006F35C9" w:rsidRDefault="00BF7AD5" w:rsidP="00BF7AD5">
      <w:pPr>
        <w:ind w:left="1600" w:hanging="1600"/>
        <w:rPr>
          <w:b/>
          <w:sz w:val="22"/>
          <w:lang w:val="en-US" w:eastAsia="ko-KR"/>
        </w:rPr>
      </w:pPr>
      <w:proofErr w:type="gramStart"/>
      <w:r w:rsidRPr="006F35C9">
        <w:rPr>
          <w:rFonts w:hint="eastAsia"/>
          <w:b/>
          <w:sz w:val="22"/>
          <w:lang w:val="en-US" w:eastAsia="ko-KR"/>
        </w:rPr>
        <w:t>Proposal</w:t>
      </w:r>
      <w:r>
        <w:rPr>
          <w:rFonts w:hint="eastAsia"/>
          <w:b/>
          <w:sz w:val="22"/>
          <w:lang w:val="en-US" w:eastAsia="ko-KR"/>
        </w:rPr>
        <w:t xml:space="preserve"> </w:t>
      </w:r>
      <w:r w:rsidR="00210FF6">
        <w:rPr>
          <w:rFonts w:hint="eastAsia"/>
          <w:b/>
          <w:sz w:val="22"/>
          <w:lang w:val="en-US" w:eastAsia="ko-KR"/>
        </w:rPr>
        <w:t>4</w:t>
      </w:r>
      <w:r w:rsidRPr="006F35C9">
        <w:rPr>
          <w:rFonts w:hint="eastAsia"/>
          <w:b/>
          <w:sz w:val="22"/>
          <w:lang w:val="en-US" w:eastAsia="ko-KR"/>
        </w:rPr>
        <w:t>.</w:t>
      </w:r>
      <w:proofErr w:type="gramEnd"/>
      <w:r w:rsidRPr="006F35C9">
        <w:rPr>
          <w:rFonts w:hint="eastAsia"/>
          <w:b/>
          <w:sz w:val="22"/>
          <w:lang w:val="en-US" w:eastAsia="ko-KR"/>
        </w:rPr>
        <w:tab/>
      </w:r>
      <w:r w:rsidR="002C781E">
        <w:rPr>
          <w:b/>
          <w:sz w:val="22"/>
          <w:lang w:val="en-US" w:eastAsia="ko-KR"/>
        </w:rPr>
        <w:t>W</w:t>
      </w:r>
      <w:r w:rsidR="002C781E">
        <w:rPr>
          <w:rFonts w:hint="eastAsia"/>
          <w:b/>
          <w:sz w:val="22"/>
          <w:lang w:val="en-US" w:eastAsia="ko-KR"/>
        </w:rPr>
        <w:t xml:space="preserve">hen the </w:t>
      </w:r>
      <w:r w:rsidR="002C781E" w:rsidRPr="002C781E">
        <w:rPr>
          <w:b/>
          <w:i/>
          <w:sz w:val="22"/>
          <w:lang w:val="en-US" w:eastAsia="ko-KR"/>
        </w:rPr>
        <w:t>t-</w:t>
      </w:r>
      <w:proofErr w:type="spellStart"/>
      <w:r w:rsidR="002C781E" w:rsidRPr="002C781E">
        <w:rPr>
          <w:b/>
          <w:i/>
          <w:sz w:val="22"/>
          <w:lang w:val="en-US" w:eastAsia="ko-KR"/>
        </w:rPr>
        <w:t>PollRetransmit</w:t>
      </w:r>
      <w:proofErr w:type="spellEnd"/>
      <w:r w:rsidR="002C781E">
        <w:rPr>
          <w:rFonts w:hint="eastAsia"/>
          <w:b/>
          <w:i/>
          <w:sz w:val="22"/>
          <w:lang w:val="en-US" w:eastAsia="ko-KR"/>
        </w:rPr>
        <w:t xml:space="preserve"> </w:t>
      </w:r>
      <w:r w:rsidR="002C781E">
        <w:rPr>
          <w:rFonts w:hint="eastAsia"/>
          <w:b/>
          <w:sz w:val="22"/>
          <w:lang w:val="en-US" w:eastAsia="ko-KR"/>
        </w:rPr>
        <w:t xml:space="preserve">timer expires, </w:t>
      </w:r>
      <w:r w:rsidR="00210FF6" w:rsidRPr="00210FF6">
        <w:rPr>
          <w:b/>
          <w:sz w:val="22"/>
          <w:lang w:val="en-US" w:eastAsia="ko-KR"/>
        </w:rPr>
        <w:t xml:space="preserve">the RLC SDU with the highest SN among the RLC SDUs submitted to lower layer </w:t>
      </w:r>
      <w:r w:rsidR="002C781E">
        <w:rPr>
          <w:rFonts w:hint="eastAsia"/>
          <w:b/>
          <w:sz w:val="22"/>
          <w:lang w:val="en-US" w:eastAsia="ko-KR"/>
        </w:rPr>
        <w:t xml:space="preserve">is considered </w:t>
      </w:r>
      <w:r w:rsidR="002C781E" w:rsidRPr="002C781E">
        <w:rPr>
          <w:b/>
          <w:sz w:val="22"/>
          <w:lang w:val="en-US" w:eastAsia="ko-KR"/>
        </w:rPr>
        <w:t>for retransmission</w:t>
      </w:r>
      <w:r w:rsidR="0097383F">
        <w:rPr>
          <w:rFonts w:eastAsiaTheme="minorEastAsia" w:hint="eastAsia"/>
          <w:b/>
          <w:sz w:val="22"/>
          <w:szCs w:val="22"/>
          <w:lang w:eastAsia="ko-KR"/>
        </w:rPr>
        <w:t>.</w:t>
      </w:r>
    </w:p>
    <w:p w14:paraId="3A8C66D4" w14:textId="77777777" w:rsidR="00BF7AD5" w:rsidRPr="00BF7AD5" w:rsidRDefault="00BF7AD5" w:rsidP="00616C0C">
      <w:pPr>
        <w:rPr>
          <w:sz w:val="22"/>
          <w:szCs w:val="22"/>
          <w:lang w:val="en-US" w:eastAsia="ko-KR"/>
        </w:rPr>
      </w:pPr>
    </w:p>
    <w:tbl>
      <w:tblPr>
        <w:tblStyle w:val="a8"/>
        <w:tblW w:w="0" w:type="auto"/>
        <w:tblLook w:val="04A0" w:firstRow="1" w:lastRow="0" w:firstColumn="1" w:lastColumn="0" w:noHBand="0" w:noVBand="1"/>
      </w:tblPr>
      <w:tblGrid>
        <w:gridCol w:w="9839"/>
      </w:tblGrid>
      <w:tr w:rsidR="00616C0C" w14:paraId="19E31FA6" w14:textId="77777777" w:rsidTr="00616C0C">
        <w:tc>
          <w:tcPr>
            <w:tcW w:w="9839" w:type="dxa"/>
          </w:tcPr>
          <w:p w14:paraId="3941EE9C" w14:textId="77777777" w:rsidR="00616C0C" w:rsidRPr="00B93EEB" w:rsidRDefault="00616C0C" w:rsidP="00616C0C">
            <w:pPr>
              <w:pStyle w:val="4"/>
              <w:ind w:leftChars="0" w:hangingChars="199" w:hanging="400"/>
              <w:rPr>
                <w:rStyle w:val="4Char"/>
              </w:rPr>
            </w:pPr>
            <w:bookmarkStart w:id="12" w:name="_Toc477961581"/>
            <w:bookmarkStart w:id="13" w:name="_Toc484620861"/>
            <w:bookmarkStart w:id="14" w:name="_Toc500149063"/>
            <w:r w:rsidRPr="00B93EEB">
              <w:rPr>
                <w:rFonts w:eastAsia="MS Mincho"/>
              </w:rPr>
              <w:t>5.</w:t>
            </w:r>
            <w:r>
              <w:rPr>
                <w:rFonts w:eastAsia="MS Mincho"/>
              </w:rPr>
              <w:t>3</w:t>
            </w:r>
            <w:r w:rsidRPr="00B93EEB">
              <w:rPr>
                <w:rFonts w:eastAsia="MS Mincho"/>
              </w:rPr>
              <w:t>.2.3</w:t>
            </w:r>
            <w:r w:rsidRPr="00B93EEB">
              <w:rPr>
                <w:rFonts w:eastAsia="MS Mincho"/>
              </w:rPr>
              <w:tab/>
              <w:t xml:space="preserve">Expiry of </w:t>
            </w:r>
            <w:r w:rsidRPr="00B93EEB">
              <w:rPr>
                <w:rFonts w:eastAsia="MS Mincho"/>
                <w:i/>
                <w:lang w:eastAsia="ja-JP"/>
              </w:rPr>
              <w:t>t-</w:t>
            </w:r>
            <w:proofErr w:type="spellStart"/>
            <w:r w:rsidRPr="00B93EEB">
              <w:rPr>
                <w:rFonts w:eastAsia="MS Mincho"/>
                <w:i/>
                <w:lang w:eastAsia="ja-JP"/>
              </w:rPr>
              <w:t>PollRetransmit</w:t>
            </w:r>
            <w:bookmarkEnd w:id="12"/>
            <w:bookmarkEnd w:id="13"/>
            <w:bookmarkEnd w:id="14"/>
            <w:proofErr w:type="spellEnd"/>
          </w:p>
          <w:p w14:paraId="316B9F34" w14:textId="77777777" w:rsidR="00616C0C" w:rsidRPr="00B93EEB" w:rsidRDefault="00616C0C" w:rsidP="00616C0C">
            <w:pPr>
              <w:rPr>
                <w:bCs/>
                <w:lang w:eastAsia="ko-KR"/>
              </w:rPr>
            </w:pPr>
            <w:r w:rsidRPr="00B93EEB">
              <w:rPr>
                <w:bCs/>
                <w:lang w:eastAsia="ko-KR"/>
              </w:rPr>
              <w:t xml:space="preserve">Upon expiry of </w:t>
            </w:r>
            <w:r w:rsidRPr="00B93EEB">
              <w:rPr>
                <w:bCs/>
                <w:i/>
                <w:lang w:eastAsia="ko-KR"/>
              </w:rPr>
              <w:t>t-</w:t>
            </w:r>
            <w:proofErr w:type="spellStart"/>
            <w:r w:rsidRPr="00B93EEB">
              <w:rPr>
                <w:bCs/>
                <w:i/>
                <w:lang w:eastAsia="ko-KR"/>
              </w:rPr>
              <w:t>PollRetransmit</w:t>
            </w:r>
            <w:proofErr w:type="spellEnd"/>
            <w:r w:rsidRPr="00B93EEB">
              <w:rPr>
                <w:bCs/>
                <w:lang w:eastAsia="ko-KR"/>
              </w:rPr>
              <w:t>, the transmitting side of an AM RLC entity shall:</w:t>
            </w:r>
          </w:p>
          <w:p w14:paraId="08C76124" w14:textId="77777777" w:rsidR="00616C0C" w:rsidRPr="00B93EEB" w:rsidRDefault="00616C0C" w:rsidP="00616C0C">
            <w:pPr>
              <w:pStyle w:val="B1"/>
            </w:pPr>
            <w:r w:rsidRPr="00B93EEB">
              <w:t>-</w:t>
            </w:r>
            <w:r w:rsidRPr="00B93EEB">
              <w:tab/>
              <w:t xml:space="preserve">if both the transmission buffer and the retransmission buffer are empty (excluding transmitted </w:t>
            </w:r>
            <w:r>
              <w:t>RLC SDU or RLC SDU segment</w:t>
            </w:r>
            <w:r w:rsidRPr="00B93EEB">
              <w:t xml:space="preserve"> awaiting acknowledgements); or</w:t>
            </w:r>
          </w:p>
          <w:p w14:paraId="63E64DFC" w14:textId="77777777" w:rsidR="00616C0C" w:rsidRPr="00B93EEB" w:rsidRDefault="00616C0C" w:rsidP="00616C0C">
            <w:pPr>
              <w:pStyle w:val="B1"/>
            </w:pPr>
            <w:r w:rsidRPr="00B93EEB">
              <w:t>-</w:t>
            </w:r>
            <w:r w:rsidRPr="00B93EEB">
              <w:tab/>
              <w:t xml:space="preserve">if no new </w:t>
            </w:r>
            <w:r>
              <w:t>RLC SDU or RLC SDU segment</w:t>
            </w:r>
            <w:r w:rsidRPr="00B93EEB">
              <w:t xml:space="preserve"> can be transmitted (e.g. due to window stalling):</w:t>
            </w:r>
          </w:p>
          <w:p w14:paraId="154AA753" w14:textId="77777777" w:rsidR="00616C0C" w:rsidRPr="00B93EEB" w:rsidRDefault="00616C0C" w:rsidP="00616C0C">
            <w:pPr>
              <w:pStyle w:val="B2"/>
            </w:pPr>
            <w:r w:rsidRPr="00A71954">
              <w:t>-</w:t>
            </w:r>
            <w:r w:rsidRPr="00A71954">
              <w:tab/>
              <w:t xml:space="preserve">consider the RLC SDU with SN = </w:t>
            </w:r>
            <w:proofErr w:type="spellStart"/>
            <w:r w:rsidRPr="000957E5">
              <w:rPr>
                <w:highlight w:val="cyan"/>
              </w:rPr>
              <w:t>TX_Next</w:t>
            </w:r>
            <w:proofErr w:type="spellEnd"/>
            <w:r w:rsidRPr="000957E5">
              <w:rPr>
                <w:highlight w:val="cyan"/>
              </w:rPr>
              <w:t xml:space="preserve"> – 1 for retransmission</w:t>
            </w:r>
            <w:r w:rsidRPr="00A71954">
              <w:t>; or</w:t>
            </w:r>
          </w:p>
          <w:p w14:paraId="6C01C868" w14:textId="77777777" w:rsidR="00616C0C" w:rsidRPr="00B93EEB" w:rsidRDefault="00616C0C" w:rsidP="00616C0C">
            <w:pPr>
              <w:pStyle w:val="B2"/>
            </w:pPr>
            <w:r w:rsidRPr="00B93EEB">
              <w:t>-</w:t>
            </w:r>
            <w:r w:rsidRPr="00B93EEB">
              <w:tab/>
              <w:t>consider any RLC SDU which has not been positively acknowledged for retransmission;</w:t>
            </w:r>
          </w:p>
          <w:p w14:paraId="285682C2" w14:textId="1B7232E6" w:rsidR="00616C0C" w:rsidRDefault="00616C0C" w:rsidP="00616C0C">
            <w:pPr>
              <w:rPr>
                <w:sz w:val="22"/>
                <w:lang w:val="en-US" w:eastAsia="ko-KR"/>
              </w:rPr>
            </w:pPr>
            <w:r w:rsidRPr="00B93EEB">
              <w:t>-</w:t>
            </w:r>
            <w:r w:rsidRPr="00B93EEB">
              <w:tab/>
              <w:t xml:space="preserve">include </w:t>
            </w:r>
            <w:r w:rsidRPr="00B93EEB">
              <w:rPr>
                <w:lang w:eastAsia="ko-KR"/>
              </w:rPr>
              <w:t xml:space="preserve">a </w:t>
            </w:r>
            <w:r w:rsidRPr="00B93EEB">
              <w:t>poll in an</w:t>
            </w:r>
            <w:r w:rsidRPr="00B93EEB">
              <w:rPr>
                <w:lang w:eastAsia="ko-KR"/>
              </w:rPr>
              <w:t xml:space="preserve"> AMD PDU </w:t>
            </w:r>
            <w:r w:rsidRPr="00B93EEB">
              <w:t>as described in section 5.</w:t>
            </w:r>
            <w:r>
              <w:t>3.2.1.</w:t>
            </w:r>
          </w:p>
        </w:tc>
      </w:tr>
    </w:tbl>
    <w:p w14:paraId="44C7E4EF" w14:textId="77777777" w:rsidR="00616C0C" w:rsidRDefault="00616C0C" w:rsidP="00005054">
      <w:pPr>
        <w:rPr>
          <w:sz w:val="22"/>
          <w:lang w:val="en-US" w:eastAsia="ko-KR"/>
        </w:rPr>
      </w:pPr>
    </w:p>
    <w:p w14:paraId="08E54BC5" w14:textId="77777777"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01A7F48D" w:rsidR="00AC1C9A" w:rsidRDefault="000D7E20" w:rsidP="00EC5074">
      <w:pPr>
        <w:rPr>
          <w:sz w:val="22"/>
          <w:lang w:eastAsia="ko-KR"/>
        </w:rPr>
      </w:pPr>
      <w:r>
        <w:rPr>
          <w:rFonts w:hint="eastAsia"/>
          <w:sz w:val="22"/>
          <w:lang w:eastAsia="ko-KR"/>
        </w:rPr>
        <w:t xml:space="preserve">In this document, </w:t>
      </w:r>
      <w:r w:rsidR="004929E4" w:rsidRPr="004929E4">
        <w:rPr>
          <w:sz w:val="22"/>
          <w:lang w:eastAsia="ko-KR"/>
        </w:rPr>
        <w:t xml:space="preserve">we discuss </w:t>
      </w:r>
      <w:r w:rsidR="000957E5">
        <w:rPr>
          <w:rFonts w:hint="eastAsia"/>
          <w:sz w:val="22"/>
          <w:lang w:eastAsia="ko-KR"/>
        </w:rPr>
        <w:t xml:space="preserve">proper value for </w:t>
      </w:r>
      <w:r w:rsidR="000957E5" w:rsidRPr="00292693">
        <w:rPr>
          <w:sz w:val="22"/>
          <w:lang w:val="en-US" w:eastAsia="ko-KR"/>
        </w:rPr>
        <w:t xml:space="preserve">SN </w:t>
      </w:r>
      <w:r w:rsidR="000957E5">
        <w:rPr>
          <w:rFonts w:hint="eastAsia"/>
          <w:sz w:val="22"/>
          <w:lang w:val="en-US" w:eastAsia="ko-KR"/>
        </w:rPr>
        <w:t xml:space="preserve">of </w:t>
      </w:r>
      <w:r w:rsidR="000957E5" w:rsidRPr="00292693">
        <w:rPr>
          <w:sz w:val="22"/>
          <w:lang w:val="en-US" w:eastAsia="ko-KR"/>
        </w:rPr>
        <w:t xml:space="preserve">POLL_SN and </w:t>
      </w:r>
      <w:r w:rsidR="000957E5">
        <w:rPr>
          <w:rFonts w:hint="eastAsia"/>
          <w:sz w:val="22"/>
          <w:lang w:val="en-US" w:eastAsia="ko-KR"/>
        </w:rPr>
        <w:t>a</w:t>
      </w:r>
      <w:r w:rsidR="00A74665">
        <w:rPr>
          <w:rFonts w:hint="eastAsia"/>
          <w:sz w:val="22"/>
          <w:lang w:val="en-US" w:eastAsia="ko-KR"/>
        </w:rPr>
        <w:t>n RLC S</w:t>
      </w:r>
      <w:r w:rsidR="000957E5" w:rsidRPr="00292693">
        <w:rPr>
          <w:sz w:val="22"/>
          <w:lang w:val="en-US" w:eastAsia="ko-KR"/>
        </w:rPr>
        <w:t>DU</w:t>
      </w:r>
      <w:r w:rsidR="00A74665">
        <w:rPr>
          <w:rFonts w:hint="eastAsia"/>
          <w:sz w:val="22"/>
          <w:lang w:val="en-US" w:eastAsia="ko-KR"/>
        </w:rPr>
        <w:t xml:space="preserve"> for retransmission</w:t>
      </w:r>
      <w:r w:rsidR="000957E5">
        <w:rPr>
          <w:rFonts w:hint="eastAsia"/>
          <w:sz w:val="22"/>
          <w:lang w:eastAsia="ko-KR"/>
        </w:rPr>
        <w:t xml:space="preserve"> and </w:t>
      </w:r>
      <w:r w:rsidR="004929E4" w:rsidRPr="004929E4">
        <w:rPr>
          <w:sz w:val="22"/>
          <w:lang w:eastAsia="ko-KR"/>
        </w:rPr>
        <w:t>propos</w:t>
      </w:r>
      <w:r w:rsidR="00A74665">
        <w:rPr>
          <w:rFonts w:hint="eastAsia"/>
          <w:sz w:val="22"/>
          <w:lang w:eastAsia="ko-KR"/>
        </w:rPr>
        <w:t>e following observations and proposals</w:t>
      </w:r>
      <w:r w:rsidR="004929E4" w:rsidRPr="004929E4">
        <w:rPr>
          <w:sz w:val="22"/>
          <w:lang w:eastAsia="ko-KR"/>
        </w:rPr>
        <w:t>:</w:t>
      </w:r>
      <w:r w:rsidR="00E22D33">
        <w:rPr>
          <w:rFonts w:hint="eastAsia"/>
          <w:sz w:val="22"/>
          <w:lang w:val="en-US" w:eastAsia="ko-KR"/>
        </w:rPr>
        <w:t xml:space="preserve"> </w:t>
      </w:r>
    </w:p>
    <w:p w14:paraId="409DFC6E" w14:textId="77777777" w:rsidR="00A74665" w:rsidRPr="006F35C9" w:rsidRDefault="00A74665" w:rsidP="00A74665">
      <w:pPr>
        <w:ind w:left="1600" w:hanging="1600"/>
        <w:rPr>
          <w:b/>
          <w:sz w:val="22"/>
          <w:lang w:val="en-US" w:eastAsia="ko-KR"/>
        </w:rPr>
      </w:pPr>
      <w:proofErr w:type="gramStart"/>
      <w:r>
        <w:rPr>
          <w:rFonts w:hint="eastAsia"/>
          <w:b/>
          <w:sz w:val="22"/>
          <w:lang w:val="en-US" w:eastAsia="ko-KR"/>
        </w:rPr>
        <w:t>Observation 1</w:t>
      </w:r>
      <w:r w:rsidRPr="006F35C9">
        <w:rPr>
          <w:rFonts w:hint="eastAsia"/>
          <w:b/>
          <w:sz w:val="22"/>
          <w:lang w:val="en-US" w:eastAsia="ko-KR"/>
        </w:rPr>
        <w:t>.</w:t>
      </w:r>
      <w:proofErr w:type="gramEnd"/>
      <w:r w:rsidRPr="006F35C9">
        <w:rPr>
          <w:rFonts w:hint="eastAsia"/>
          <w:b/>
          <w:sz w:val="22"/>
          <w:lang w:val="en-US" w:eastAsia="ko-KR"/>
        </w:rPr>
        <w:tab/>
      </w:r>
      <w:proofErr w:type="spellStart"/>
      <w:r>
        <w:rPr>
          <w:rFonts w:hint="eastAsia"/>
          <w:b/>
          <w:sz w:val="22"/>
          <w:lang w:val="en-US" w:eastAsia="ko-KR"/>
        </w:rPr>
        <w:t>TX_Next</w:t>
      </w:r>
      <w:proofErr w:type="spellEnd"/>
      <w:r>
        <w:rPr>
          <w:rFonts w:hint="eastAsia"/>
          <w:b/>
          <w:sz w:val="22"/>
          <w:lang w:val="en-US" w:eastAsia="ko-KR"/>
        </w:rPr>
        <w:t xml:space="preserve"> - 1 contains SN of the last constructed AMD PDU which may be not transmitted yet</w:t>
      </w:r>
      <w:r>
        <w:rPr>
          <w:rFonts w:eastAsiaTheme="minorEastAsia" w:hint="eastAsia"/>
          <w:b/>
          <w:sz w:val="22"/>
          <w:szCs w:val="22"/>
          <w:lang w:eastAsia="ko-KR"/>
        </w:rPr>
        <w:t>.</w:t>
      </w:r>
    </w:p>
    <w:p w14:paraId="51823881" w14:textId="77777777" w:rsidR="00A74665" w:rsidRPr="00970D3E" w:rsidRDefault="00A74665" w:rsidP="00A74665">
      <w:pPr>
        <w:ind w:left="1600" w:hanging="1600"/>
        <w:rPr>
          <w:sz w:val="22"/>
          <w:lang w:val="en-US" w:eastAsia="ko-KR"/>
        </w:rPr>
      </w:pPr>
      <w:proofErr w:type="gramStart"/>
      <w:r>
        <w:rPr>
          <w:rFonts w:hint="eastAsia"/>
          <w:b/>
          <w:sz w:val="22"/>
          <w:lang w:val="en-US" w:eastAsia="ko-KR"/>
        </w:rPr>
        <w:t>Observation 2</w:t>
      </w:r>
      <w:r w:rsidRPr="006F35C9">
        <w:rPr>
          <w:rFonts w:hint="eastAsia"/>
          <w:b/>
          <w:sz w:val="22"/>
          <w:lang w:val="en-US" w:eastAsia="ko-KR"/>
        </w:rPr>
        <w:t>.</w:t>
      </w:r>
      <w:proofErr w:type="gramEnd"/>
      <w:r w:rsidRPr="006F35C9">
        <w:rPr>
          <w:rFonts w:hint="eastAsia"/>
          <w:b/>
          <w:sz w:val="22"/>
          <w:lang w:val="en-US" w:eastAsia="ko-KR"/>
        </w:rPr>
        <w:tab/>
      </w:r>
      <w:r>
        <w:rPr>
          <w:rFonts w:hint="eastAsia"/>
          <w:b/>
          <w:sz w:val="22"/>
          <w:lang w:val="en-US" w:eastAsia="ko-KR"/>
        </w:rPr>
        <w:t xml:space="preserve">A STATUS report cannot contain </w:t>
      </w:r>
      <w:r w:rsidRPr="00B015B9">
        <w:rPr>
          <w:b/>
          <w:sz w:val="22"/>
          <w:lang w:val="en-US" w:eastAsia="ko-KR"/>
        </w:rPr>
        <w:t>a positive or negative acknowledgement for the RLC SDU</w:t>
      </w:r>
      <w:r>
        <w:rPr>
          <w:rFonts w:hint="eastAsia"/>
          <w:b/>
          <w:sz w:val="22"/>
          <w:lang w:val="en-US" w:eastAsia="ko-KR"/>
        </w:rPr>
        <w:t>s which are not yet transmitted at the transmitting side of an AM RLC entity</w:t>
      </w:r>
      <w:r>
        <w:rPr>
          <w:rFonts w:eastAsiaTheme="minorEastAsia" w:hint="eastAsia"/>
          <w:b/>
          <w:sz w:val="22"/>
          <w:szCs w:val="22"/>
          <w:lang w:eastAsia="ko-KR"/>
        </w:rPr>
        <w:t>.</w:t>
      </w:r>
    </w:p>
    <w:p w14:paraId="29774FB0" w14:textId="77777777" w:rsidR="00A74665" w:rsidRDefault="00A74665" w:rsidP="00A74665">
      <w:pPr>
        <w:ind w:left="1600" w:hanging="1600"/>
        <w:rPr>
          <w:rFonts w:eastAsiaTheme="minorEastAsia"/>
          <w:b/>
          <w:sz w:val="22"/>
          <w:szCs w:val="22"/>
          <w:lang w:eastAsia="ko-KR"/>
        </w:rPr>
      </w:pPr>
      <w:proofErr w:type="gramStart"/>
      <w:r>
        <w:rPr>
          <w:rFonts w:hint="eastAsia"/>
          <w:b/>
          <w:sz w:val="22"/>
          <w:lang w:val="en-US" w:eastAsia="ko-KR"/>
        </w:rPr>
        <w:lastRenderedPageBreak/>
        <w:t>Observation 3</w:t>
      </w:r>
      <w:r w:rsidRPr="006F35C9">
        <w:rPr>
          <w:rFonts w:hint="eastAsia"/>
          <w:b/>
          <w:sz w:val="22"/>
          <w:lang w:val="en-US" w:eastAsia="ko-KR"/>
        </w:rPr>
        <w:t>.</w:t>
      </w:r>
      <w:proofErr w:type="gramEnd"/>
      <w:r w:rsidRPr="006F35C9">
        <w:rPr>
          <w:rFonts w:hint="eastAsia"/>
          <w:b/>
          <w:sz w:val="22"/>
          <w:lang w:val="en-US" w:eastAsia="ko-KR"/>
        </w:rPr>
        <w:tab/>
      </w:r>
      <w:r>
        <w:rPr>
          <w:rFonts w:hint="eastAsia"/>
          <w:b/>
          <w:sz w:val="22"/>
          <w:lang w:val="en-US" w:eastAsia="ko-KR"/>
        </w:rPr>
        <w:t>T</w:t>
      </w:r>
      <w:r w:rsidRPr="00B015B9">
        <w:rPr>
          <w:b/>
          <w:sz w:val="22"/>
          <w:lang w:val="en-US" w:eastAsia="ko-KR"/>
        </w:rPr>
        <w:t xml:space="preserve">o stop and reset </w:t>
      </w:r>
      <w:r w:rsidRPr="00B015B9">
        <w:rPr>
          <w:b/>
          <w:i/>
          <w:sz w:val="22"/>
          <w:lang w:val="en-US" w:eastAsia="ko-KR"/>
        </w:rPr>
        <w:t>t-</w:t>
      </w:r>
      <w:proofErr w:type="spellStart"/>
      <w:r w:rsidRPr="00B015B9">
        <w:rPr>
          <w:b/>
          <w:i/>
          <w:sz w:val="22"/>
          <w:lang w:val="en-US" w:eastAsia="ko-KR"/>
        </w:rPr>
        <w:t>PollRetransmit</w:t>
      </w:r>
      <w:proofErr w:type="spellEnd"/>
      <w:r>
        <w:rPr>
          <w:rFonts w:hint="eastAsia"/>
          <w:b/>
          <w:i/>
          <w:sz w:val="22"/>
          <w:lang w:val="en-US" w:eastAsia="ko-KR"/>
        </w:rPr>
        <w:t xml:space="preserve"> </w:t>
      </w:r>
      <w:r>
        <w:rPr>
          <w:rFonts w:hint="eastAsia"/>
          <w:b/>
          <w:sz w:val="22"/>
          <w:lang w:val="en-US" w:eastAsia="ko-KR"/>
        </w:rPr>
        <w:t>timer</w:t>
      </w:r>
      <w:r w:rsidRPr="00B015B9">
        <w:rPr>
          <w:b/>
          <w:sz w:val="22"/>
          <w:lang w:val="en-US" w:eastAsia="ko-KR"/>
        </w:rPr>
        <w:t>, the STATUS report must have a positive or negative acknowledgement for the RLC SDU with SN equal to POLL_SN</w:t>
      </w:r>
      <w:r>
        <w:rPr>
          <w:rFonts w:eastAsiaTheme="minorEastAsia" w:hint="eastAsia"/>
          <w:b/>
          <w:sz w:val="22"/>
          <w:szCs w:val="22"/>
          <w:lang w:eastAsia="ko-KR"/>
        </w:rPr>
        <w:t>.</w:t>
      </w:r>
    </w:p>
    <w:p w14:paraId="47AE2BC3" w14:textId="77777777" w:rsidR="00A74665" w:rsidRPr="006F35C9" w:rsidRDefault="00A74665" w:rsidP="00A74665">
      <w:pPr>
        <w:ind w:left="1600" w:hanging="1600"/>
        <w:rPr>
          <w:b/>
          <w:sz w:val="22"/>
          <w:lang w:val="en-US" w:eastAsia="ko-KR"/>
        </w:rPr>
      </w:pPr>
      <w:proofErr w:type="gramStart"/>
      <w:r w:rsidRPr="006F35C9">
        <w:rPr>
          <w:rFonts w:hint="eastAsia"/>
          <w:b/>
          <w:sz w:val="22"/>
          <w:lang w:val="en-US" w:eastAsia="ko-KR"/>
        </w:rPr>
        <w:t>Proposal</w:t>
      </w:r>
      <w:r>
        <w:rPr>
          <w:rFonts w:hint="eastAsia"/>
          <w:b/>
          <w:sz w:val="22"/>
          <w:lang w:val="en-US" w:eastAsia="ko-KR"/>
        </w:rPr>
        <w:t xml:space="preserve"> 1</w:t>
      </w:r>
      <w:r w:rsidRPr="006F35C9">
        <w:rPr>
          <w:rFonts w:hint="eastAsia"/>
          <w:b/>
          <w:sz w:val="22"/>
          <w:lang w:val="en-US" w:eastAsia="ko-KR"/>
        </w:rPr>
        <w:t>.</w:t>
      </w:r>
      <w:proofErr w:type="gramEnd"/>
      <w:r w:rsidRPr="006F35C9">
        <w:rPr>
          <w:rFonts w:hint="eastAsia"/>
          <w:b/>
          <w:sz w:val="22"/>
          <w:lang w:val="en-US" w:eastAsia="ko-KR"/>
        </w:rPr>
        <w:tab/>
      </w:r>
      <w:r w:rsidRPr="00C77869">
        <w:rPr>
          <w:b/>
          <w:sz w:val="22"/>
          <w:lang w:val="en-US" w:eastAsia="ko-KR"/>
        </w:rPr>
        <w:t xml:space="preserve">POLL_SN should be set to SN of the AMD PDU including </w:t>
      </w:r>
      <w:r>
        <w:rPr>
          <w:rFonts w:hint="eastAsia"/>
          <w:b/>
          <w:sz w:val="22"/>
          <w:lang w:val="en-US" w:eastAsia="ko-KR"/>
        </w:rPr>
        <w:t xml:space="preserve">a </w:t>
      </w:r>
      <w:r w:rsidRPr="00C77869">
        <w:rPr>
          <w:b/>
          <w:sz w:val="22"/>
          <w:lang w:val="en-US" w:eastAsia="ko-KR"/>
        </w:rPr>
        <w:t>poll which is actually transmitted</w:t>
      </w:r>
      <w:r>
        <w:rPr>
          <w:rFonts w:eastAsiaTheme="minorEastAsia" w:hint="eastAsia"/>
          <w:b/>
          <w:sz w:val="22"/>
          <w:szCs w:val="22"/>
          <w:lang w:eastAsia="ko-KR"/>
        </w:rPr>
        <w:t>.</w:t>
      </w:r>
    </w:p>
    <w:p w14:paraId="7FD1A071" w14:textId="77777777" w:rsidR="00A74665" w:rsidRPr="006F35C9" w:rsidRDefault="00A74665" w:rsidP="00A74665">
      <w:pPr>
        <w:ind w:left="1600" w:hanging="1600"/>
        <w:rPr>
          <w:b/>
          <w:sz w:val="22"/>
          <w:lang w:val="en-US" w:eastAsia="ko-KR"/>
        </w:rPr>
      </w:pPr>
      <w:proofErr w:type="gramStart"/>
      <w:r w:rsidRPr="006F35C9">
        <w:rPr>
          <w:rFonts w:hint="eastAsia"/>
          <w:b/>
          <w:sz w:val="22"/>
          <w:lang w:val="en-US" w:eastAsia="ko-KR"/>
        </w:rPr>
        <w:t>Proposal</w:t>
      </w:r>
      <w:r>
        <w:rPr>
          <w:rFonts w:hint="eastAsia"/>
          <w:b/>
          <w:sz w:val="22"/>
          <w:lang w:val="en-US" w:eastAsia="ko-KR"/>
        </w:rPr>
        <w:t xml:space="preserve"> 2</w:t>
      </w:r>
      <w:r w:rsidRPr="006F35C9">
        <w:rPr>
          <w:rFonts w:hint="eastAsia"/>
          <w:b/>
          <w:sz w:val="22"/>
          <w:lang w:val="en-US" w:eastAsia="ko-KR"/>
        </w:rPr>
        <w:t>.</w:t>
      </w:r>
      <w:proofErr w:type="gramEnd"/>
      <w:r w:rsidRPr="006F35C9">
        <w:rPr>
          <w:rFonts w:hint="eastAsia"/>
          <w:b/>
          <w:sz w:val="22"/>
          <w:lang w:val="en-US" w:eastAsia="ko-KR"/>
        </w:rPr>
        <w:tab/>
      </w:r>
      <w:r>
        <w:rPr>
          <w:b/>
          <w:sz w:val="22"/>
          <w:lang w:val="en-US" w:eastAsia="ko-KR"/>
        </w:rPr>
        <w:t>T</w:t>
      </w:r>
      <w:r>
        <w:rPr>
          <w:rFonts w:hint="eastAsia"/>
          <w:b/>
          <w:sz w:val="22"/>
          <w:lang w:val="en-US" w:eastAsia="ko-KR"/>
        </w:rPr>
        <w:t xml:space="preserve">he definition of </w:t>
      </w:r>
      <w:r w:rsidRPr="00C77869">
        <w:rPr>
          <w:b/>
          <w:sz w:val="22"/>
          <w:lang w:val="en-US" w:eastAsia="ko-KR"/>
        </w:rPr>
        <w:t xml:space="preserve">POLL_SN should be </w:t>
      </w:r>
      <w:r>
        <w:rPr>
          <w:rFonts w:hint="eastAsia"/>
          <w:b/>
          <w:sz w:val="22"/>
          <w:lang w:val="en-US" w:eastAsia="ko-KR"/>
        </w:rPr>
        <w:t>updated according to the proposal 1</w:t>
      </w:r>
      <w:r>
        <w:rPr>
          <w:rFonts w:eastAsiaTheme="minorEastAsia" w:hint="eastAsia"/>
          <w:b/>
          <w:sz w:val="22"/>
          <w:szCs w:val="22"/>
          <w:lang w:eastAsia="ko-KR"/>
        </w:rPr>
        <w:t>.</w:t>
      </w:r>
    </w:p>
    <w:p w14:paraId="4141E0E2" w14:textId="77777777" w:rsidR="00A74665" w:rsidRPr="006F35C9" w:rsidRDefault="00A74665" w:rsidP="00A74665">
      <w:pPr>
        <w:ind w:left="1600" w:hanging="1600"/>
        <w:rPr>
          <w:b/>
          <w:sz w:val="22"/>
          <w:lang w:val="en-US" w:eastAsia="ko-KR"/>
        </w:rPr>
      </w:pPr>
      <w:r w:rsidRPr="006F35C9">
        <w:rPr>
          <w:rFonts w:hint="eastAsia"/>
          <w:b/>
          <w:sz w:val="22"/>
          <w:lang w:val="en-US" w:eastAsia="ko-KR"/>
        </w:rPr>
        <w:t>Proposal</w:t>
      </w:r>
      <w:r>
        <w:rPr>
          <w:rFonts w:hint="eastAsia"/>
          <w:b/>
          <w:sz w:val="22"/>
          <w:lang w:val="en-US" w:eastAsia="ko-KR"/>
        </w:rPr>
        <w:t xml:space="preserve"> 3</w:t>
      </w:r>
      <w:r w:rsidRPr="006F35C9">
        <w:rPr>
          <w:rFonts w:hint="eastAsia"/>
          <w:b/>
          <w:sz w:val="22"/>
          <w:lang w:val="en-US" w:eastAsia="ko-KR"/>
        </w:rPr>
        <w:t>.</w:t>
      </w:r>
      <w:r w:rsidRPr="006F35C9">
        <w:rPr>
          <w:rFonts w:hint="eastAsia"/>
          <w:b/>
          <w:sz w:val="22"/>
          <w:lang w:val="en-US" w:eastAsia="ko-KR"/>
        </w:rPr>
        <w:tab/>
      </w:r>
      <w:r>
        <w:rPr>
          <w:b/>
          <w:sz w:val="22"/>
          <w:lang w:val="en-US" w:eastAsia="ko-KR"/>
        </w:rPr>
        <w:t>I</w:t>
      </w:r>
      <w:r>
        <w:rPr>
          <w:rFonts w:hint="eastAsia"/>
          <w:b/>
          <w:sz w:val="22"/>
          <w:lang w:val="en-US" w:eastAsia="ko-KR"/>
        </w:rPr>
        <w:t xml:space="preserve">n section 5.3.2.1 from the current RLC specification, </w:t>
      </w:r>
      <w:r w:rsidRPr="00210FF6">
        <w:rPr>
          <w:rFonts w:hint="eastAsia"/>
          <w:b/>
          <w:sz w:val="22"/>
          <w:lang w:val="en-US" w:eastAsia="ko-KR"/>
        </w:rPr>
        <w:t>“</w:t>
      </w:r>
      <w:r w:rsidRPr="00210FF6">
        <w:rPr>
          <w:b/>
          <w:sz w:val="22"/>
          <w:lang w:val="en-US" w:eastAsia="ko-KR"/>
        </w:rPr>
        <w:t xml:space="preserve">and after incrementing of </w:t>
      </w:r>
      <w:proofErr w:type="spellStart"/>
      <w:r w:rsidRPr="00210FF6">
        <w:rPr>
          <w:b/>
          <w:sz w:val="22"/>
          <w:lang w:val="en-US" w:eastAsia="ko-KR"/>
        </w:rPr>
        <w:t>TX_Next</w:t>
      </w:r>
      <w:proofErr w:type="spellEnd"/>
      <w:r w:rsidRPr="00210FF6">
        <w:rPr>
          <w:b/>
          <w:sz w:val="22"/>
          <w:lang w:val="en-US" w:eastAsia="ko-KR"/>
        </w:rPr>
        <w:t xml:space="preserve"> if necessary”</w:t>
      </w:r>
      <w:r>
        <w:rPr>
          <w:rFonts w:hint="eastAsia"/>
          <w:b/>
          <w:sz w:val="22"/>
          <w:lang w:val="en-US" w:eastAsia="ko-KR"/>
        </w:rPr>
        <w:t xml:space="preserve"> should be removed</w:t>
      </w:r>
      <w:r>
        <w:rPr>
          <w:rFonts w:eastAsiaTheme="minorEastAsia" w:hint="eastAsia"/>
          <w:b/>
          <w:sz w:val="22"/>
          <w:szCs w:val="22"/>
          <w:lang w:eastAsia="ko-KR"/>
        </w:rPr>
        <w:t>.</w:t>
      </w:r>
    </w:p>
    <w:p w14:paraId="3697FDD8" w14:textId="77777777" w:rsidR="00A74665" w:rsidRPr="006F35C9" w:rsidRDefault="00A74665" w:rsidP="00A74665">
      <w:pPr>
        <w:ind w:left="1600" w:hanging="1600"/>
        <w:rPr>
          <w:b/>
          <w:sz w:val="22"/>
          <w:lang w:val="en-US" w:eastAsia="ko-KR"/>
        </w:rPr>
      </w:pPr>
      <w:proofErr w:type="gramStart"/>
      <w:r w:rsidRPr="006F35C9">
        <w:rPr>
          <w:rFonts w:hint="eastAsia"/>
          <w:b/>
          <w:sz w:val="22"/>
          <w:lang w:val="en-US" w:eastAsia="ko-KR"/>
        </w:rPr>
        <w:t>Proposal</w:t>
      </w:r>
      <w:r>
        <w:rPr>
          <w:rFonts w:hint="eastAsia"/>
          <w:b/>
          <w:sz w:val="22"/>
          <w:lang w:val="en-US" w:eastAsia="ko-KR"/>
        </w:rPr>
        <w:t xml:space="preserve"> 4</w:t>
      </w:r>
      <w:r w:rsidRPr="006F35C9">
        <w:rPr>
          <w:rFonts w:hint="eastAsia"/>
          <w:b/>
          <w:sz w:val="22"/>
          <w:lang w:val="en-US" w:eastAsia="ko-KR"/>
        </w:rPr>
        <w:t>.</w:t>
      </w:r>
      <w:proofErr w:type="gramEnd"/>
      <w:r w:rsidRPr="006F35C9">
        <w:rPr>
          <w:rFonts w:hint="eastAsia"/>
          <w:b/>
          <w:sz w:val="22"/>
          <w:lang w:val="en-US" w:eastAsia="ko-KR"/>
        </w:rPr>
        <w:tab/>
      </w:r>
      <w:r>
        <w:rPr>
          <w:b/>
          <w:sz w:val="22"/>
          <w:lang w:val="en-US" w:eastAsia="ko-KR"/>
        </w:rPr>
        <w:t>W</w:t>
      </w:r>
      <w:r>
        <w:rPr>
          <w:rFonts w:hint="eastAsia"/>
          <w:b/>
          <w:sz w:val="22"/>
          <w:lang w:val="en-US" w:eastAsia="ko-KR"/>
        </w:rPr>
        <w:t xml:space="preserve">hen the </w:t>
      </w:r>
      <w:r w:rsidRPr="002C781E">
        <w:rPr>
          <w:b/>
          <w:i/>
          <w:sz w:val="22"/>
          <w:lang w:val="en-US" w:eastAsia="ko-KR"/>
        </w:rPr>
        <w:t>t-</w:t>
      </w:r>
      <w:proofErr w:type="spellStart"/>
      <w:r w:rsidRPr="002C781E">
        <w:rPr>
          <w:b/>
          <w:i/>
          <w:sz w:val="22"/>
          <w:lang w:val="en-US" w:eastAsia="ko-KR"/>
        </w:rPr>
        <w:t>PollRetransmit</w:t>
      </w:r>
      <w:proofErr w:type="spellEnd"/>
      <w:r>
        <w:rPr>
          <w:rFonts w:hint="eastAsia"/>
          <w:b/>
          <w:i/>
          <w:sz w:val="22"/>
          <w:lang w:val="en-US" w:eastAsia="ko-KR"/>
        </w:rPr>
        <w:t xml:space="preserve"> </w:t>
      </w:r>
      <w:r>
        <w:rPr>
          <w:rFonts w:hint="eastAsia"/>
          <w:b/>
          <w:sz w:val="22"/>
          <w:lang w:val="en-US" w:eastAsia="ko-KR"/>
        </w:rPr>
        <w:t xml:space="preserve">timer expires, </w:t>
      </w:r>
      <w:r w:rsidRPr="00210FF6">
        <w:rPr>
          <w:b/>
          <w:sz w:val="22"/>
          <w:lang w:val="en-US" w:eastAsia="ko-KR"/>
        </w:rPr>
        <w:t xml:space="preserve">the RLC SDU with the highest SN among the RLC SDUs submitted to lower layer </w:t>
      </w:r>
      <w:r>
        <w:rPr>
          <w:rFonts w:hint="eastAsia"/>
          <w:b/>
          <w:sz w:val="22"/>
          <w:lang w:val="en-US" w:eastAsia="ko-KR"/>
        </w:rPr>
        <w:t xml:space="preserve">is considered </w:t>
      </w:r>
      <w:r w:rsidRPr="002C781E">
        <w:rPr>
          <w:b/>
          <w:sz w:val="22"/>
          <w:lang w:val="en-US" w:eastAsia="ko-KR"/>
        </w:rPr>
        <w:t>for retransmission</w:t>
      </w:r>
      <w:r>
        <w:rPr>
          <w:rFonts w:eastAsiaTheme="minorEastAsia" w:hint="eastAsia"/>
          <w:b/>
          <w:sz w:val="22"/>
          <w:szCs w:val="22"/>
          <w:lang w:eastAsia="ko-KR"/>
        </w:rPr>
        <w:t>.</w:t>
      </w:r>
    </w:p>
    <w:p w14:paraId="71D19F8C" w14:textId="77777777" w:rsidR="00CD4537" w:rsidRPr="00A74665" w:rsidRDefault="00CD4537" w:rsidP="00E22D33">
      <w:pPr>
        <w:rPr>
          <w:sz w:val="22"/>
          <w:lang w:eastAsia="ko-KR"/>
        </w:rPr>
      </w:pPr>
    </w:p>
    <w:sectPr w:rsidR="00CD4537" w:rsidRPr="00A74665">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8DD91E" w14:textId="77777777" w:rsidR="00FA4FF4" w:rsidRDefault="00FA4FF4">
      <w:pPr>
        <w:spacing w:after="0"/>
      </w:pPr>
      <w:r>
        <w:separator/>
      </w:r>
    </w:p>
  </w:endnote>
  <w:endnote w:type="continuationSeparator" w:id="0">
    <w:p w14:paraId="0A1D5D35" w14:textId="77777777" w:rsidR="00FA4FF4" w:rsidRDefault="00FA4F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A56543" w:rsidRDefault="00A5654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A56543" w:rsidRDefault="00A56543">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A56543" w:rsidRDefault="00A5654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50B09">
      <w:rPr>
        <w:rStyle w:val="a5"/>
      </w:rPr>
      <w:t>1</w:t>
    </w:r>
    <w:r>
      <w:rPr>
        <w:rStyle w:val="a5"/>
      </w:rPr>
      <w:fldChar w:fldCharType="end"/>
    </w:r>
  </w:p>
  <w:p w14:paraId="02E63ACA" w14:textId="77777777" w:rsidR="00A56543" w:rsidRDefault="00A56543">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DD1E7A" w14:textId="77777777" w:rsidR="00FA4FF4" w:rsidRDefault="00FA4FF4">
      <w:pPr>
        <w:spacing w:after="0"/>
      </w:pPr>
      <w:r>
        <w:separator/>
      </w:r>
    </w:p>
  </w:footnote>
  <w:footnote w:type="continuationSeparator" w:id="0">
    <w:p w14:paraId="6C8876C4" w14:textId="77777777" w:rsidR="00FA4FF4" w:rsidRDefault="00FA4FF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915257E"/>
    <w:multiLevelType w:val="hybridMultilevel"/>
    <w:tmpl w:val="D75C63DC"/>
    <w:lvl w:ilvl="0" w:tplc="A80EB672">
      <w:start w:val="1"/>
      <w:numFmt w:val="decimal"/>
      <w:lvlText w:val="%1."/>
      <w:lvlJc w:val="left"/>
      <w:pPr>
        <w:ind w:left="1619" w:hanging="360"/>
      </w:pPr>
      <w:rPr>
        <w:rFonts w:eastAsiaTheme="minorEastAsia"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6C918F8"/>
    <w:multiLevelType w:val="hybridMultilevel"/>
    <w:tmpl w:val="1A1E5FDA"/>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A78104E"/>
    <w:multiLevelType w:val="hybridMultilevel"/>
    <w:tmpl w:val="E71490AE"/>
    <w:lvl w:ilvl="0" w:tplc="8A6E0E7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A815862"/>
    <w:multiLevelType w:val="hybridMultilevel"/>
    <w:tmpl w:val="878CA26E"/>
    <w:lvl w:ilvl="0" w:tplc="35D24618">
      <w:start w:val="1"/>
      <w:numFmt w:val="decimal"/>
      <w:lvlText w:val="%1."/>
      <w:lvlJc w:val="left"/>
      <w:pPr>
        <w:ind w:left="1131" w:hanging="360"/>
      </w:pPr>
      <w:rPr>
        <w:rFonts w:hint="default"/>
      </w:rPr>
    </w:lvl>
    <w:lvl w:ilvl="1" w:tplc="04090019" w:tentative="1">
      <w:start w:val="1"/>
      <w:numFmt w:val="upperLetter"/>
      <w:lvlText w:val="%2."/>
      <w:lvlJc w:val="left"/>
      <w:pPr>
        <w:ind w:left="1571" w:hanging="400"/>
      </w:pPr>
    </w:lvl>
    <w:lvl w:ilvl="2" w:tplc="0409001B" w:tentative="1">
      <w:start w:val="1"/>
      <w:numFmt w:val="lowerRoman"/>
      <w:lvlText w:val="%3."/>
      <w:lvlJc w:val="right"/>
      <w:pPr>
        <w:ind w:left="1971" w:hanging="400"/>
      </w:pPr>
    </w:lvl>
    <w:lvl w:ilvl="3" w:tplc="0409000F" w:tentative="1">
      <w:start w:val="1"/>
      <w:numFmt w:val="decimal"/>
      <w:lvlText w:val="%4."/>
      <w:lvlJc w:val="left"/>
      <w:pPr>
        <w:ind w:left="2371" w:hanging="400"/>
      </w:pPr>
    </w:lvl>
    <w:lvl w:ilvl="4" w:tplc="04090019" w:tentative="1">
      <w:start w:val="1"/>
      <w:numFmt w:val="upperLetter"/>
      <w:lvlText w:val="%5."/>
      <w:lvlJc w:val="left"/>
      <w:pPr>
        <w:ind w:left="2771" w:hanging="400"/>
      </w:pPr>
    </w:lvl>
    <w:lvl w:ilvl="5" w:tplc="0409001B" w:tentative="1">
      <w:start w:val="1"/>
      <w:numFmt w:val="lowerRoman"/>
      <w:lvlText w:val="%6."/>
      <w:lvlJc w:val="right"/>
      <w:pPr>
        <w:ind w:left="3171" w:hanging="400"/>
      </w:pPr>
    </w:lvl>
    <w:lvl w:ilvl="6" w:tplc="0409000F" w:tentative="1">
      <w:start w:val="1"/>
      <w:numFmt w:val="decimal"/>
      <w:lvlText w:val="%7."/>
      <w:lvlJc w:val="left"/>
      <w:pPr>
        <w:ind w:left="3571" w:hanging="400"/>
      </w:pPr>
    </w:lvl>
    <w:lvl w:ilvl="7" w:tplc="04090019" w:tentative="1">
      <w:start w:val="1"/>
      <w:numFmt w:val="upperLetter"/>
      <w:lvlText w:val="%8."/>
      <w:lvlJc w:val="left"/>
      <w:pPr>
        <w:ind w:left="3971" w:hanging="400"/>
      </w:pPr>
    </w:lvl>
    <w:lvl w:ilvl="8" w:tplc="0409001B" w:tentative="1">
      <w:start w:val="1"/>
      <w:numFmt w:val="lowerRoman"/>
      <w:lvlText w:val="%9."/>
      <w:lvlJc w:val="right"/>
      <w:pPr>
        <w:ind w:left="4371" w:hanging="400"/>
      </w:pPr>
    </w:lvl>
  </w:abstractNum>
  <w:abstractNum w:abstractNumId="21">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0"/>
  </w:num>
  <w:num w:numId="3">
    <w:abstractNumId w:val="25"/>
  </w:num>
  <w:num w:numId="4">
    <w:abstractNumId w:val="18"/>
  </w:num>
  <w:num w:numId="5">
    <w:abstractNumId w:val="10"/>
  </w:num>
  <w:num w:numId="6">
    <w:abstractNumId w:val="12"/>
  </w:num>
  <w:num w:numId="7">
    <w:abstractNumId w:val="24"/>
  </w:num>
  <w:num w:numId="8">
    <w:abstractNumId w:val="19"/>
  </w:num>
  <w:num w:numId="9">
    <w:abstractNumId w:val="6"/>
  </w:num>
  <w:num w:numId="10">
    <w:abstractNumId w:val="15"/>
  </w:num>
  <w:num w:numId="11">
    <w:abstractNumId w:val="3"/>
  </w:num>
  <w:num w:numId="12">
    <w:abstractNumId w:val="22"/>
  </w:num>
  <w:num w:numId="13">
    <w:abstractNumId w:val="5"/>
  </w:num>
  <w:num w:numId="14">
    <w:abstractNumId w:val="16"/>
  </w:num>
  <w:num w:numId="15">
    <w:abstractNumId w:val="1"/>
  </w:num>
  <w:num w:numId="16">
    <w:abstractNumId w:val="26"/>
  </w:num>
  <w:num w:numId="17">
    <w:abstractNumId w:val="23"/>
  </w:num>
  <w:num w:numId="18">
    <w:abstractNumId w:val="21"/>
  </w:num>
  <w:num w:numId="19">
    <w:abstractNumId w:val="17"/>
  </w:num>
  <w:num w:numId="20">
    <w:abstractNumId w:val="8"/>
  </w:num>
  <w:num w:numId="21">
    <w:abstractNumId w:val="4"/>
  </w:num>
  <w:num w:numId="22">
    <w:abstractNumId w:val="13"/>
  </w:num>
  <w:num w:numId="23">
    <w:abstractNumId w:val="7"/>
  </w:num>
  <w:num w:numId="24">
    <w:abstractNumId w:val="2"/>
  </w:num>
  <w:num w:numId="25">
    <w:abstractNumId w:val="14"/>
  </w:num>
  <w:num w:numId="26">
    <w:abstractNumId w:val="9"/>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Young LEE">
    <w15:presenceInfo w15:providerId="None" w15:userId="SunYou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2ABE"/>
    <w:rsid w:val="000045DE"/>
    <w:rsid w:val="00005054"/>
    <w:rsid w:val="00006057"/>
    <w:rsid w:val="00006B7C"/>
    <w:rsid w:val="000076B1"/>
    <w:rsid w:val="00007E28"/>
    <w:rsid w:val="00010133"/>
    <w:rsid w:val="00010466"/>
    <w:rsid w:val="00011639"/>
    <w:rsid w:val="00011D72"/>
    <w:rsid w:val="00014507"/>
    <w:rsid w:val="000146E5"/>
    <w:rsid w:val="0002241A"/>
    <w:rsid w:val="000224E8"/>
    <w:rsid w:val="000249B5"/>
    <w:rsid w:val="0002583C"/>
    <w:rsid w:val="000261D6"/>
    <w:rsid w:val="00026B34"/>
    <w:rsid w:val="00027382"/>
    <w:rsid w:val="000313DB"/>
    <w:rsid w:val="000316B9"/>
    <w:rsid w:val="00032066"/>
    <w:rsid w:val="00033514"/>
    <w:rsid w:val="0004262E"/>
    <w:rsid w:val="00043162"/>
    <w:rsid w:val="000438B6"/>
    <w:rsid w:val="00043BE3"/>
    <w:rsid w:val="00045466"/>
    <w:rsid w:val="00045D88"/>
    <w:rsid w:val="00047D25"/>
    <w:rsid w:val="0005034D"/>
    <w:rsid w:val="0005128C"/>
    <w:rsid w:val="00052C5C"/>
    <w:rsid w:val="000536AD"/>
    <w:rsid w:val="000536D8"/>
    <w:rsid w:val="0005465A"/>
    <w:rsid w:val="000550D2"/>
    <w:rsid w:val="00061D68"/>
    <w:rsid w:val="000630FC"/>
    <w:rsid w:val="00063B30"/>
    <w:rsid w:val="00064709"/>
    <w:rsid w:val="000658D8"/>
    <w:rsid w:val="000669F9"/>
    <w:rsid w:val="00066EDF"/>
    <w:rsid w:val="000670D8"/>
    <w:rsid w:val="00070353"/>
    <w:rsid w:val="000742E2"/>
    <w:rsid w:val="000815F4"/>
    <w:rsid w:val="00083310"/>
    <w:rsid w:val="00083A02"/>
    <w:rsid w:val="000841E4"/>
    <w:rsid w:val="000913B7"/>
    <w:rsid w:val="00092750"/>
    <w:rsid w:val="000929E7"/>
    <w:rsid w:val="00092DA6"/>
    <w:rsid w:val="000957E5"/>
    <w:rsid w:val="000959C4"/>
    <w:rsid w:val="000A36BE"/>
    <w:rsid w:val="000A54DA"/>
    <w:rsid w:val="000A6005"/>
    <w:rsid w:val="000B1FEC"/>
    <w:rsid w:val="000B27BC"/>
    <w:rsid w:val="000B340B"/>
    <w:rsid w:val="000B51AA"/>
    <w:rsid w:val="000C34C2"/>
    <w:rsid w:val="000C6778"/>
    <w:rsid w:val="000D2A5E"/>
    <w:rsid w:val="000D470A"/>
    <w:rsid w:val="000D5322"/>
    <w:rsid w:val="000D6A94"/>
    <w:rsid w:val="000D7E20"/>
    <w:rsid w:val="000E1226"/>
    <w:rsid w:val="000E13FA"/>
    <w:rsid w:val="000E3238"/>
    <w:rsid w:val="000F0E2C"/>
    <w:rsid w:val="000F1580"/>
    <w:rsid w:val="000F1679"/>
    <w:rsid w:val="000F2627"/>
    <w:rsid w:val="000F522D"/>
    <w:rsid w:val="00101221"/>
    <w:rsid w:val="00107355"/>
    <w:rsid w:val="00113764"/>
    <w:rsid w:val="001143A4"/>
    <w:rsid w:val="00116C52"/>
    <w:rsid w:val="0011706E"/>
    <w:rsid w:val="001225B0"/>
    <w:rsid w:val="001258D1"/>
    <w:rsid w:val="00126E91"/>
    <w:rsid w:val="00133DAF"/>
    <w:rsid w:val="00136483"/>
    <w:rsid w:val="0013687D"/>
    <w:rsid w:val="00137275"/>
    <w:rsid w:val="001409F2"/>
    <w:rsid w:val="00142D42"/>
    <w:rsid w:val="00144029"/>
    <w:rsid w:val="00145768"/>
    <w:rsid w:val="0015031E"/>
    <w:rsid w:val="001520A7"/>
    <w:rsid w:val="00152C30"/>
    <w:rsid w:val="00156314"/>
    <w:rsid w:val="00156919"/>
    <w:rsid w:val="00157876"/>
    <w:rsid w:val="00161A11"/>
    <w:rsid w:val="001627DE"/>
    <w:rsid w:val="0016495D"/>
    <w:rsid w:val="0017369A"/>
    <w:rsid w:val="00177C2C"/>
    <w:rsid w:val="00180176"/>
    <w:rsid w:val="00181120"/>
    <w:rsid w:val="00183E91"/>
    <w:rsid w:val="001848A9"/>
    <w:rsid w:val="00185259"/>
    <w:rsid w:val="0019011F"/>
    <w:rsid w:val="001918D0"/>
    <w:rsid w:val="00194658"/>
    <w:rsid w:val="00195989"/>
    <w:rsid w:val="00196AEC"/>
    <w:rsid w:val="001A1173"/>
    <w:rsid w:val="001A3837"/>
    <w:rsid w:val="001A5F32"/>
    <w:rsid w:val="001A6BF8"/>
    <w:rsid w:val="001B1376"/>
    <w:rsid w:val="001B1AF6"/>
    <w:rsid w:val="001B26D7"/>
    <w:rsid w:val="001B2D48"/>
    <w:rsid w:val="001B3617"/>
    <w:rsid w:val="001B405C"/>
    <w:rsid w:val="001C6E6B"/>
    <w:rsid w:val="001C7DBA"/>
    <w:rsid w:val="001D3E96"/>
    <w:rsid w:val="001D56E5"/>
    <w:rsid w:val="001D6827"/>
    <w:rsid w:val="001D7FA0"/>
    <w:rsid w:val="001E0E22"/>
    <w:rsid w:val="001E2292"/>
    <w:rsid w:val="001E3B10"/>
    <w:rsid w:val="001E71AA"/>
    <w:rsid w:val="001F03A4"/>
    <w:rsid w:val="001F158E"/>
    <w:rsid w:val="001F2D1C"/>
    <w:rsid w:val="001F2FB7"/>
    <w:rsid w:val="001F3E24"/>
    <w:rsid w:val="00200425"/>
    <w:rsid w:val="00204B2D"/>
    <w:rsid w:val="002075AD"/>
    <w:rsid w:val="00210FF6"/>
    <w:rsid w:val="0021726B"/>
    <w:rsid w:val="002202EF"/>
    <w:rsid w:val="00223977"/>
    <w:rsid w:val="00223BD1"/>
    <w:rsid w:val="00225121"/>
    <w:rsid w:val="00232BB5"/>
    <w:rsid w:val="00232CC3"/>
    <w:rsid w:val="00234EB4"/>
    <w:rsid w:val="00236E52"/>
    <w:rsid w:val="00240EF2"/>
    <w:rsid w:val="00241567"/>
    <w:rsid w:val="00243B8D"/>
    <w:rsid w:val="0024741F"/>
    <w:rsid w:val="002474E4"/>
    <w:rsid w:val="002505F3"/>
    <w:rsid w:val="00250DCA"/>
    <w:rsid w:val="002518E2"/>
    <w:rsid w:val="00252A31"/>
    <w:rsid w:val="00254980"/>
    <w:rsid w:val="00256B9F"/>
    <w:rsid w:val="002570B4"/>
    <w:rsid w:val="00260201"/>
    <w:rsid w:val="00262F2E"/>
    <w:rsid w:val="00266483"/>
    <w:rsid w:val="00270AEE"/>
    <w:rsid w:val="0027290E"/>
    <w:rsid w:val="00273D5A"/>
    <w:rsid w:val="002761B4"/>
    <w:rsid w:val="002761EF"/>
    <w:rsid w:val="00277383"/>
    <w:rsid w:val="00282239"/>
    <w:rsid w:val="00282CDE"/>
    <w:rsid w:val="00287198"/>
    <w:rsid w:val="00292693"/>
    <w:rsid w:val="0029307A"/>
    <w:rsid w:val="00295B11"/>
    <w:rsid w:val="00297D81"/>
    <w:rsid w:val="002A04C1"/>
    <w:rsid w:val="002A083E"/>
    <w:rsid w:val="002A1399"/>
    <w:rsid w:val="002A4349"/>
    <w:rsid w:val="002A5540"/>
    <w:rsid w:val="002A56D8"/>
    <w:rsid w:val="002A65B3"/>
    <w:rsid w:val="002B1CE8"/>
    <w:rsid w:val="002B65FF"/>
    <w:rsid w:val="002C09ED"/>
    <w:rsid w:val="002C1AC9"/>
    <w:rsid w:val="002C1BB5"/>
    <w:rsid w:val="002C38A6"/>
    <w:rsid w:val="002C433D"/>
    <w:rsid w:val="002C6A14"/>
    <w:rsid w:val="002C781E"/>
    <w:rsid w:val="002C7B05"/>
    <w:rsid w:val="002D13B6"/>
    <w:rsid w:val="002D2C6F"/>
    <w:rsid w:val="002D338A"/>
    <w:rsid w:val="002D7F1C"/>
    <w:rsid w:val="002E0A75"/>
    <w:rsid w:val="002E16FC"/>
    <w:rsid w:val="002E52C2"/>
    <w:rsid w:val="002F11A7"/>
    <w:rsid w:val="002F52FA"/>
    <w:rsid w:val="002F69F8"/>
    <w:rsid w:val="00300EB2"/>
    <w:rsid w:val="00301482"/>
    <w:rsid w:val="00301C2C"/>
    <w:rsid w:val="003076D8"/>
    <w:rsid w:val="00310647"/>
    <w:rsid w:val="0031119A"/>
    <w:rsid w:val="0031216C"/>
    <w:rsid w:val="00312A7E"/>
    <w:rsid w:val="00321397"/>
    <w:rsid w:val="00323012"/>
    <w:rsid w:val="00325A07"/>
    <w:rsid w:val="0032613C"/>
    <w:rsid w:val="00330B70"/>
    <w:rsid w:val="00332167"/>
    <w:rsid w:val="003328B1"/>
    <w:rsid w:val="00332D0D"/>
    <w:rsid w:val="00333352"/>
    <w:rsid w:val="00334230"/>
    <w:rsid w:val="00336E7D"/>
    <w:rsid w:val="0034036A"/>
    <w:rsid w:val="003418D9"/>
    <w:rsid w:val="00342405"/>
    <w:rsid w:val="00343C8F"/>
    <w:rsid w:val="00346415"/>
    <w:rsid w:val="003471FF"/>
    <w:rsid w:val="0035594E"/>
    <w:rsid w:val="0035600C"/>
    <w:rsid w:val="003565EC"/>
    <w:rsid w:val="00357149"/>
    <w:rsid w:val="003605CD"/>
    <w:rsid w:val="00361C02"/>
    <w:rsid w:val="00362057"/>
    <w:rsid w:val="0036581F"/>
    <w:rsid w:val="0036750D"/>
    <w:rsid w:val="003712D7"/>
    <w:rsid w:val="003722CE"/>
    <w:rsid w:val="0037270C"/>
    <w:rsid w:val="003731DF"/>
    <w:rsid w:val="00373748"/>
    <w:rsid w:val="00375196"/>
    <w:rsid w:val="00377D12"/>
    <w:rsid w:val="00380352"/>
    <w:rsid w:val="0038604A"/>
    <w:rsid w:val="003902CD"/>
    <w:rsid w:val="003932DA"/>
    <w:rsid w:val="003947C4"/>
    <w:rsid w:val="003948D7"/>
    <w:rsid w:val="00394A4D"/>
    <w:rsid w:val="003A1581"/>
    <w:rsid w:val="003A1EDE"/>
    <w:rsid w:val="003A2009"/>
    <w:rsid w:val="003B10D9"/>
    <w:rsid w:val="003B1734"/>
    <w:rsid w:val="003B1B93"/>
    <w:rsid w:val="003B1C29"/>
    <w:rsid w:val="003B2894"/>
    <w:rsid w:val="003C39A0"/>
    <w:rsid w:val="003C5DEF"/>
    <w:rsid w:val="003D0A53"/>
    <w:rsid w:val="003D1B4A"/>
    <w:rsid w:val="003D2CF1"/>
    <w:rsid w:val="003E2751"/>
    <w:rsid w:val="003E2B8E"/>
    <w:rsid w:val="003E4A1F"/>
    <w:rsid w:val="003E63E2"/>
    <w:rsid w:val="003E7945"/>
    <w:rsid w:val="003F1D19"/>
    <w:rsid w:val="003F3F13"/>
    <w:rsid w:val="003F49BB"/>
    <w:rsid w:val="003F65DB"/>
    <w:rsid w:val="00400940"/>
    <w:rsid w:val="00401070"/>
    <w:rsid w:val="004026CF"/>
    <w:rsid w:val="00406F7C"/>
    <w:rsid w:val="00407D63"/>
    <w:rsid w:val="0041053D"/>
    <w:rsid w:val="00412227"/>
    <w:rsid w:val="004134E3"/>
    <w:rsid w:val="00413B95"/>
    <w:rsid w:val="00421FF9"/>
    <w:rsid w:val="004226B0"/>
    <w:rsid w:val="004239ED"/>
    <w:rsid w:val="004252D0"/>
    <w:rsid w:val="0043635C"/>
    <w:rsid w:val="00441B91"/>
    <w:rsid w:val="00442F51"/>
    <w:rsid w:val="0044355F"/>
    <w:rsid w:val="00446A97"/>
    <w:rsid w:val="0044786E"/>
    <w:rsid w:val="0045019D"/>
    <w:rsid w:val="0045281D"/>
    <w:rsid w:val="00452A08"/>
    <w:rsid w:val="00452F95"/>
    <w:rsid w:val="004567CF"/>
    <w:rsid w:val="00457854"/>
    <w:rsid w:val="0046022D"/>
    <w:rsid w:val="004619D1"/>
    <w:rsid w:val="0048005E"/>
    <w:rsid w:val="00481E33"/>
    <w:rsid w:val="00483DF2"/>
    <w:rsid w:val="00486DEA"/>
    <w:rsid w:val="004929E4"/>
    <w:rsid w:val="00493EE7"/>
    <w:rsid w:val="00494320"/>
    <w:rsid w:val="004A0CDC"/>
    <w:rsid w:val="004A2DCA"/>
    <w:rsid w:val="004A433E"/>
    <w:rsid w:val="004A76CD"/>
    <w:rsid w:val="004B1D42"/>
    <w:rsid w:val="004B25EE"/>
    <w:rsid w:val="004B2CCE"/>
    <w:rsid w:val="004B568B"/>
    <w:rsid w:val="004C1468"/>
    <w:rsid w:val="004C2B2D"/>
    <w:rsid w:val="004C3C2E"/>
    <w:rsid w:val="004C5DBA"/>
    <w:rsid w:val="004D3CE9"/>
    <w:rsid w:val="004E1C1A"/>
    <w:rsid w:val="004E2AA5"/>
    <w:rsid w:val="004E5BB7"/>
    <w:rsid w:val="004E6E56"/>
    <w:rsid w:val="00500AF5"/>
    <w:rsid w:val="00501F98"/>
    <w:rsid w:val="00503A90"/>
    <w:rsid w:val="00505657"/>
    <w:rsid w:val="0050669A"/>
    <w:rsid w:val="0050772A"/>
    <w:rsid w:val="00512BCC"/>
    <w:rsid w:val="005152BE"/>
    <w:rsid w:val="00517B55"/>
    <w:rsid w:val="005242FA"/>
    <w:rsid w:val="0052709A"/>
    <w:rsid w:val="00527842"/>
    <w:rsid w:val="0053228F"/>
    <w:rsid w:val="00534CDF"/>
    <w:rsid w:val="00543176"/>
    <w:rsid w:val="005466A7"/>
    <w:rsid w:val="00550EDF"/>
    <w:rsid w:val="00551093"/>
    <w:rsid w:val="00552813"/>
    <w:rsid w:val="00554ED9"/>
    <w:rsid w:val="00556E6F"/>
    <w:rsid w:val="005603E2"/>
    <w:rsid w:val="00560A60"/>
    <w:rsid w:val="00563BB3"/>
    <w:rsid w:val="005672EC"/>
    <w:rsid w:val="005673E4"/>
    <w:rsid w:val="005703EF"/>
    <w:rsid w:val="00570800"/>
    <w:rsid w:val="00571C15"/>
    <w:rsid w:val="00580CFA"/>
    <w:rsid w:val="00586BAA"/>
    <w:rsid w:val="00586F07"/>
    <w:rsid w:val="00590EAA"/>
    <w:rsid w:val="00592331"/>
    <w:rsid w:val="00592CB3"/>
    <w:rsid w:val="005932A2"/>
    <w:rsid w:val="00593406"/>
    <w:rsid w:val="00595592"/>
    <w:rsid w:val="00595E50"/>
    <w:rsid w:val="005A1437"/>
    <w:rsid w:val="005A1AD0"/>
    <w:rsid w:val="005A3090"/>
    <w:rsid w:val="005A358D"/>
    <w:rsid w:val="005A527E"/>
    <w:rsid w:val="005A704B"/>
    <w:rsid w:val="005B161B"/>
    <w:rsid w:val="005B1E63"/>
    <w:rsid w:val="005B219D"/>
    <w:rsid w:val="005B27FF"/>
    <w:rsid w:val="005B36C9"/>
    <w:rsid w:val="005B3C6A"/>
    <w:rsid w:val="005B4379"/>
    <w:rsid w:val="005B7182"/>
    <w:rsid w:val="005C13A8"/>
    <w:rsid w:val="005C3160"/>
    <w:rsid w:val="005C32A4"/>
    <w:rsid w:val="005C46C4"/>
    <w:rsid w:val="005C59B3"/>
    <w:rsid w:val="005D2904"/>
    <w:rsid w:val="005D7F71"/>
    <w:rsid w:val="005D7F7C"/>
    <w:rsid w:val="005E3159"/>
    <w:rsid w:val="005E649A"/>
    <w:rsid w:val="005E7578"/>
    <w:rsid w:val="005F2299"/>
    <w:rsid w:val="005F46AE"/>
    <w:rsid w:val="005F4E51"/>
    <w:rsid w:val="005F723E"/>
    <w:rsid w:val="005F79F3"/>
    <w:rsid w:val="00600704"/>
    <w:rsid w:val="006037CA"/>
    <w:rsid w:val="00605D44"/>
    <w:rsid w:val="00605E99"/>
    <w:rsid w:val="0061043A"/>
    <w:rsid w:val="006159AE"/>
    <w:rsid w:val="006162DB"/>
    <w:rsid w:val="00616C0C"/>
    <w:rsid w:val="00616EFC"/>
    <w:rsid w:val="00617565"/>
    <w:rsid w:val="00617AAD"/>
    <w:rsid w:val="006217C5"/>
    <w:rsid w:val="00622D7C"/>
    <w:rsid w:val="00623F20"/>
    <w:rsid w:val="0062432E"/>
    <w:rsid w:val="006252B4"/>
    <w:rsid w:val="0062596D"/>
    <w:rsid w:val="00626B48"/>
    <w:rsid w:val="00626E08"/>
    <w:rsid w:val="00634B06"/>
    <w:rsid w:val="00643D00"/>
    <w:rsid w:val="00647E44"/>
    <w:rsid w:val="006547AE"/>
    <w:rsid w:val="00657664"/>
    <w:rsid w:val="0066064C"/>
    <w:rsid w:val="006632E7"/>
    <w:rsid w:val="00665DDB"/>
    <w:rsid w:val="00667461"/>
    <w:rsid w:val="00670224"/>
    <w:rsid w:val="00670950"/>
    <w:rsid w:val="00670BB9"/>
    <w:rsid w:val="00671E1F"/>
    <w:rsid w:val="006729F3"/>
    <w:rsid w:val="00673947"/>
    <w:rsid w:val="006761C5"/>
    <w:rsid w:val="0068065A"/>
    <w:rsid w:val="00682639"/>
    <w:rsid w:val="00685031"/>
    <w:rsid w:val="0068628F"/>
    <w:rsid w:val="0068688E"/>
    <w:rsid w:val="00690C58"/>
    <w:rsid w:val="00690CF7"/>
    <w:rsid w:val="00691E3E"/>
    <w:rsid w:val="0069244E"/>
    <w:rsid w:val="006A03CE"/>
    <w:rsid w:val="006A0CC4"/>
    <w:rsid w:val="006A69BD"/>
    <w:rsid w:val="006B14DF"/>
    <w:rsid w:val="006B18E5"/>
    <w:rsid w:val="006B1D0B"/>
    <w:rsid w:val="006B364D"/>
    <w:rsid w:val="006B59F5"/>
    <w:rsid w:val="006B5CBF"/>
    <w:rsid w:val="006C106D"/>
    <w:rsid w:val="006C1C0E"/>
    <w:rsid w:val="006C253E"/>
    <w:rsid w:val="006C4B56"/>
    <w:rsid w:val="006C57DA"/>
    <w:rsid w:val="006C5DB7"/>
    <w:rsid w:val="006D300A"/>
    <w:rsid w:val="006D3129"/>
    <w:rsid w:val="006D5D4A"/>
    <w:rsid w:val="006D6656"/>
    <w:rsid w:val="006D7579"/>
    <w:rsid w:val="006D75A7"/>
    <w:rsid w:val="006D7639"/>
    <w:rsid w:val="006E0A2F"/>
    <w:rsid w:val="006E4E45"/>
    <w:rsid w:val="006E4F0E"/>
    <w:rsid w:val="006E5978"/>
    <w:rsid w:val="006F09E9"/>
    <w:rsid w:val="006F2E10"/>
    <w:rsid w:val="006F329C"/>
    <w:rsid w:val="006F35C9"/>
    <w:rsid w:val="006F4C26"/>
    <w:rsid w:val="006F7EE7"/>
    <w:rsid w:val="0070002B"/>
    <w:rsid w:val="00702FCA"/>
    <w:rsid w:val="00704134"/>
    <w:rsid w:val="00705F97"/>
    <w:rsid w:val="0071234A"/>
    <w:rsid w:val="0071610F"/>
    <w:rsid w:val="00725DF8"/>
    <w:rsid w:val="0072793D"/>
    <w:rsid w:val="00731144"/>
    <w:rsid w:val="00731A2B"/>
    <w:rsid w:val="007320D6"/>
    <w:rsid w:val="00733F15"/>
    <w:rsid w:val="00735D56"/>
    <w:rsid w:val="0074345D"/>
    <w:rsid w:val="007459DD"/>
    <w:rsid w:val="00746A64"/>
    <w:rsid w:val="00746E01"/>
    <w:rsid w:val="0074756E"/>
    <w:rsid w:val="00750B09"/>
    <w:rsid w:val="00752256"/>
    <w:rsid w:val="00761340"/>
    <w:rsid w:val="00762BA5"/>
    <w:rsid w:val="0076420C"/>
    <w:rsid w:val="0077088F"/>
    <w:rsid w:val="00771ACD"/>
    <w:rsid w:val="007722D2"/>
    <w:rsid w:val="00772AE8"/>
    <w:rsid w:val="00777972"/>
    <w:rsid w:val="00782BF6"/>
    <w:rsid w:val="0078341D"/>
    <w:rsid w:val="00784004"/>
    <w:rsid w:val="00784655"/>
    <w:rsid w:val="0078626F"/>
    <w:rsid w:val="00790415"/>
    <w:rsid w:val="00793EFA"/>
    <w:rsid w:val="007940BB"/>
    <w:rsid w:val="0079441B"/>
    <w:rsid w:val="00797683"/>
    <w:rsid w:val="007A0A5F"/>
    <w:rsid w:val="007A1688"/>
    <w:rsid w:val="007A2942"/>
    <w:rsid w:val="007A3000"/>
    <w:rsid w:val="007A38D4"/>
    <w:rsid w:val="007A4199"/>
    <w:rsid w:val="007A5D31"/>
    <w:rsid w:val="007A7580"/>
    <w:rsid w:val="007B4350"/>
    <w:rsid w:val="007B477A"/>
    <w:rsid w:val="007B5782"/>
    <w:rsid w:val="007B6A25"/>
    <w:rsid w:val="007B6B60"/>
    <w:rsid w:val="007C4A95"/>
    <w:rsid w:val="007C6477"/>
    <w:rsid w:val="007C770C"/>
    <w:rsid w:val="007D4CD8"/>
    <w:rsid w:val="007D5303"/>
    <w:rsid w:val="007D6958"/>
    <w:rsid w:val="007D6CA7"/>
    <w:rsid w:val="007E0D8C"/>
    <w:rsid w:val="007E1AA1"/>
    <w:rsid w:val="007E262F"/>
    <w:rsid w:val="007E288E"/>
    <w:rsid w:val="007E3C74"/>
    <w:rsid w:val="007E400E"/>
    <w:rsid w:val="007E4FEF"/>
    <w:rsid w:val="007E5110"/>
    <w:rsid w:val="007E755E"/>
    <w:rsid w:val="007F27FC"/>
    <w:rsid w:val="007F2919"/>
    <w:rsid w:val="007F29F0"/>
    <w:rsid w:val="007F5739"/>
    <w:rsid w:val="007F64DD"/>
    <w:rsid w:val="00802754"/>
    <w:rsid w:val="008044CF"/>
    <w:rsid w:val="00804A26"/>
    <w:rsid w:val="008103B5"/>
    <w:rsid w:val="008107B5"/>
    <w:rsid w:val="00814923"/>
    <w:rsid w:val="008156F9"/>
    <w:rsid w:val="008228DF"/>
    <w:rsid w:val="00823245"/>
    <w:rsid w:val="00824C73"/>
    <w:rsid w:val="00824DFB"/>
    <w:rsid w:val="00827432"/>
    <w:rsid w:val="0082775A"/>
    <w:rsid w:val="00830260"/>
    <w:rsid w:val="00831458"/>
    <w:rsid w:val="00831FA3"/>
    <w:rsid w:val="008369DB"/>
    <w:rsid w:val="008374C5"/>
    <w:rsid w:val="0084041C"/>
    <w:rsid w:val="008404E7"/>
    <w:rsid w:val="0084209C"/>
    <w:rsid w:val="008452D8"/>
    <w:rsid w:val="00845B1A"/>
    <w:rsid w:val="00845C5F"/>
    <w:rsid w:val="00845D63"/>
    <w:rsid w:val="00846E42"/>
    <w:rsid w:val="0085151E"/>
    <w:rsid w:val="0085341D"/>
    <w:rsid w:val="008544B7"/>
    <w:rsid w:val="00856E67"/>
    <w:rsid w:val="00856EF4"/>
    <w:rsid w:val="008604E0"/>
    <w:rsid w:val="008644D0"/>
    <w:rsid w:val="008733DC"/>
    <w:rsid w:val="00877062"/>
    <w:rsid w:val="00887342"/>
    <w:rsid w:val="008917FC"/>
    <w:rsid w:val="00892BBD"/>
    <w:rsid w:val="00893B99"/>
    <w:rsid w:val="00894704"/>
    <w:rsid w:val="0089566A"/>
    <w:rsid w:val="00896E52"/>
    <w:rsid w:val="008A580C"/>
    <w:rsid w:val="008A591F"/>
    <w:rsid w:val="008A72C5"/>
    <w:rsid w:val="008A7C8A"/>
    <w:rsid w:val="008B1FA7"/>
    <w:rsid w:val="008B35F8"/>
    <w:rsid w:val="008B3E36"/>
    <w:rsid w:val="008B4D9C"/>
    <w:rsid w:val="008B52AA"/>
    <w:rsid w:val="008B6C7C"/>
    <w:rsid w:val="008B7CBA"/>
    <w:rsid w:val="008C3ECC"/>
    <w:rsid w:val="008C4EF0"/>
    <w:rsid w:val="008C570A"/>
    <w:rsid w:val="008C6439"/>
    <w:rsid w:val="008C6DB1"/>
    <w:rsid w:val="008C715E"/>
    <w:rsid w:val="008C71F2"/>
    <w:rsid w:val="008D0EBE"/>
    <w:rsid w:val="008D135D"/>
    <w:rsid w:val="008D5B7C"/>
    <w:rsid w:val="008E5210"/>
    <w:rsid w:val="008E64E8"/>
    <w:rsid w:val="008F4438"/>
    <w:rsid w:val="008F70A7"/>
    <w:rsid w:val="008F7C89"/>
    <w:rsid w:val="0090266F"/>
    <w:rsid w:val="00906099"/>
    <w:rsid w:val="0090768C"/>
    <w:rsid w:val="0091116E"/>
    <w:rsid w:val="00911B19"/>
    <w:rsid w:val="00913245"/>
    <w:rsid w:val="00915725"/>
    <w:rsid w:val="00916410"/>
    <w:rsid w:val="0092073F"/>
    <w:rsid w:val="009207B8"/>
    <w:rsid w:val="00925396"/>
    <w:rsid w:val="00925588"/>
    <w:rsid w:val="00926080"/>
    <w:rsid w:val="00927C62"/>
    <w:rsid w:val="00930F09"/>
    <w:rsid w:val="00932AFD"/>
    <w:rsid w:val="00932BC6"/>
    <w:rsid w:val="00940A6B"/>
    <w:rsid w:val="0094447E"/>
    <w:rsid w:val="0094610A"/>
    <w:rsid w:val="0095188F"/>
    <w:rsid w:val="00952F15"/>
    <w:rsid w:val="009617DA"/>
    <w:rsid w:val="00961F6A"/>
    <w:rsid w:val="0096283F"/>
    <w:rsid w:val="009653B5"/>
    <w:rsid w:val="00965AEA"/>
    <w:rsid w:val="00965FC1"/>
    <w:rsid w:val="009673D4"/>
    <w:rsid w:val="00967BC7"/>
    <w:rsid w:val="00970D3E"/>
    <w:rsid w:val="00971980"/>
    <w:rsid w:val="0097383F"/>
    <w:rsid w:val="00975589"/>
    <w:rsid w:val="0098120E"/>
    <w:rsid w:val="00983669"/>
    <w:rsid w:val="00983AE2"/>
    <w:rsid w:val="009859BF"/>
    <w:rsid w:val="00985AEF"/>
    <w:rsid w:val="0098656A"/>
    <w:rsid w:val="00992696"/>
    <w:rsid w:val="00994F1A"/>
    <w:rsid w:val="009A108D"/>
    <w:rsid w:val="009A1F48"/>
    <w:rsid w:val="009A35A2"/>
    <w:rsid w:val="009A3D17"/>
    <w:rsid w:val="009A4948"/>
    <w:rsid w:val="009B02CA"/>
    <w:rsid w:val="009B18BE"/>
    <w:rsid w:val="009B3EB6"/>
    <w:rsid w:val="009C029D"/>
    <w:rsid w:val="009C22AA"/>
    <w:rsid w:val="009C3645"/>
    <w:rsid w:val="009C37FA"/>
    <w:rsid w:val="009C4F6D"/>
    <w:rsid w:val="009C6B39"/>
    <w:rsid w:val="009D13B1"/>
    <w:rsid w:val="009D30EC"/>
    <w:rsid w:val="009D4D1F"/>
    <w:rsid w:val="009D7106"/>
    <w:rsid w:val="009E0715"/>
    <w:rsid w:val="009E1385"/>
    <w:rsid w:val="009E2137"/>
    <w:rsid w:val="009E41AB"/>
    <w:rsid w:val="009F05C7"/>
    <w:rsid w:val="009F3C62"/>
    <w:rsid w:val="009F6CE2"/>
    <w:rsid w:val="009F7334"/>
    <w:rsid w:val="00A0059D"/>
    <w:rsid w:val="00A02BDB"/>
    <w:rsid w:val="00A02F28"/>
    <w:rsid w:val="00A04DA4"/>
    <w:rsid w:val="00A05CD9"/>
    <w:rsid w:val="00A10654"/>
    <w:rsid w:val="00A13D03"/>
    <w:rsid w:val="00A24C28"/>
    <w:rsid w:val="00A32325"/>
    <w:rsid w:val="00A33311"/>
    <w:rsid w:val="00A3386A"/>
    <w:rsid w:val="00A33BC4"/>
    <w:rsid w:val="00A33FBB"/>
    <w:rsid w:val="00A3626A"/>
    <w:rsid w:val="00A37BD5"/>
    <w:rsid w:val="00A420BC"/>
    <w:rsid w:val="00A437FF"/>
    <w:rsid w:val="00A46408"/>
    <w:rsid w:val="00A46AAE"/>
    <w:rsid w:val="00A50DEC"/>
    <w:rsid w:val="00A510C2"/>
    <w:rsid w:val="00A53A4B"/>
    <w:rsid w:val="00A53D8A"/>
    <w:rsid w:val="00A54532"/>
    <w:rsid w:val="00A55D2D"/>
    <w:rsid w:val="00A561BF"/>
    <w:rsid w:val="00A56543"/>
    <w:rsid w:val="00A66DA0"/>
    <w:rsid w:val="00A711BC"/>
    <w:rsid w:val="00A71444"/>
    <w:rsid w:val="00A7297F"/>
    <w:rsid w:val="00A73011"/>
    <w:rsid w:val="00A737E8"/>
    <w:rsid w:val="00A74440"/>
    <w:rsid w:val="00A74665"/>
    <w:rsid w:val="00A75F2B"/>
    <w:rsid w:val="00A81E47"/>
    <w:rsid w:val="00A833D6"/>
    <w:rsid w:val="00A84876"/>
    <w:rsid w:val="00A86E78"/>
    <w:rsid w:val="00A86EF5"/>
    <w:rsid w:val="00A92239"/>
    <w:rsid w:val="00AA3263"/>
    <w:rsid w:val="00AA5B6F"/>
    <w:rsid w:val="00AA6B16"/>
    <w:rsid w:val="00AA73AE"/>
    <w:rsid w:val="00AB0691"/>
    <w:rsid w:val="00AB22F6"/>
    <w:rsid w:val="00AB7254"/>
    <w:rsid w:val="00AB72B7"/>
    <w:rsid w:val="00AB7DB8"/>
    <w:rsid w:val="00AB7DC4"/>
    <w:rsid w:val="00AC03FC"/>
    <w:rsid w:val="00AC1C9A"/>
    <w:rsid w:val="00AC433A"/>
    <w:rsid w:val="00AD1522"/>
    <w:rsid w:val="00AD3DCA"/>
    <w:rsid w:val="00AE1B9C"/>
    <w:rsid w:val="00AF1011"/>
    <w:rsid w:val="00AF29CF"/>
    <w:rsid w:val="00AF312C"/>
    <w:rsid w:val="00AF5C01"/>
    <w:rsid w:val="00AF6EFB"/>
    <w:rsid w:val="00B015B9"/>
    <w:rsid w:val="00B03278"/>
    <w:rsid w:val="00B043A3"/>
    <w:rsid w:val="00B0574D"/>
    <w:rsid w:val="00B07A28"/>
    <w:rsid w:val="00B10A91"/>
    <w:rsid w:val="00B15E6F"/>
    <w:rsid w:val="00B21493"/>
    <w:rsid w:val="00B244BB"/>
    <w:rsid w:val="00B31368"/>
    <w:rsid w:val="00B329C7"/>
    <w:rsid w:val="00B345C8"/>
    <w:rsid w:val="00B40735"/>
    <w:rsid w:val="00B42BF5"/>
    <w:rsid w:val="00B437A6"/>
    <w:rsid w:val="00B43EFD"/>
    <w:rsid w:val="00B449D9"/>
    <w:rsid w:val="00B47598"/>
    <w:rsid w:val="00B51E6F"/>
    <w:rsid w:val="00B52B69"/>
    <w:rsid w:val="00B535DF"/>
    <w:rsid w:val="00B5700C"/>
    <w:rsid w:val="00B575B5"/>
    <w:rsid w:val="00B57BCD"/>
    <w:rsid w:val="00B57E73"/>
    <w:rsid w:val="00B60EFF"/>
    <w:rsid w:val="00B66BEE"/>
    <w:rsid w:val="00B7411D"/>
    <w:rsid w:val="00B7506D"/>
    <w:rsid w:val="00B7741C"/>
    <w:rsid w:val="00B77BC0"/>
    <w:rsid w:val="00B837E2"/>
    <w:rsid w:val="00B86CB8"/>
    <w:rsid w:val="00B90595"/>
    <w:rsid w:val="00B94305"/>
    <w:rsid w:val="00B960BB"/>
    <w:rsid w:val="00B96FFD"/>
    <w:rsid w:val="00B976F7"/>
    <w:rsid w:val="00BA0684"/>
    <w:rsid w:val="00BA2E5A"/>
    <w:rsid w:val="00BB067A"/>
    <w:rsid w:val="00BB262C"/>
    <w:rsid w:val="00BB2A8D"/>
    <w:rsid w:val="00BB7F28"/>
    <w:rsid w:val="00BC25A0"/>
    <w:rsid w:val="00BC55E9"/>
    <w:rsid w:val="00BC5821"/>
    <w:rsid w:val="00BC7D62"/>
    <w:rsid w:val="00BD3D1D"/>
    <w:rsid w:val="00BD6A43"/>
    <w:rsid w:val="00BE02ED"/>
    <w:rsid w:val="00BE1CEE"/>
    <w:rsid w:val="00BE23AF"/>
    <w:rsid w:val="00BE2B8C"/>
    <w:rsid w:val="00BF2F7D"/>
    <w:rsid w:val="00BF57C6"/>
    <w:rsid w:val="00BF669B"/>
    <w:rsid w:val="00BF6FCF"/>
    <w:rsid w:val="00BF7AD5"/>
    <w:rsid w:val="00C010FF"/>
    <w:rsid w:val="00C01C86"/>
    <w:rsid w:val="00C05DFD"/>
    <w:rsid w:val="00C05FB7"/>
    <w:rsid w:val="00C10FE3"/>
    <w:rsid w:val="00C14390"/>
    <w:rsid w:val="00C166E6"/>
    <w:rsid w:val="00C2017D"/>
    <w:rsid w:val="00C20AE5"/>
    <w:rsid w:val="00C217B2"/>
    <w:rsid w:val="00C222FD"/>
    <w:rsid w:val="00C317F0"/>
    <w:rsid w:val="00C336CA"/>
    <w:rsid w:val="00C35183"/>
    <w:rsid w:val="00C36A59"/>
    <w:rsid w:val="00C41936"/>
    <w:rsid w:val="00C427F5"/>
    <w:rsid w:val="00C42D84"/>
    <w:rsid w:val="00C433A8"/>
    <w:rsid w:val="00C45F07"/>
    <w:rsid w:val="00C4672A"/>
    <w:rsid w:val="00C47D4A"/>
    <w:rsid w:val="00C54497"/>
    <w:rsid w:val="00C54A06"/>
    <w:rsid w:val="00C57104"/>
    <w:rsid w:val="00C60112"/>
    <w:rsid w:val="00C65823"/>
    <w:rsid w:val="00C65E3C"/>
    <w:rsid w:val="00C66043"/>
    <w:rsid w:val="00C6797F"/>
    <w:rsid w:val="00C70144"/>
    <w:rsid w:val="00C713DD"/>
    <w:rsid w:val="00C730D8"/>
    <w:rsid w:val="00C73FA7"/>
    <w:rsid w:val="00C755B3"/>
    <w:rsid w:val="00C76360"/>
    <w:rsid w:val="00C764CF"/>
    <w:rsid w:val="00C77869"/>
    <w:rsid w:val="00C778CD"/>
    <w:rsid w:val="00C77C8D"/>
    <w:rsid w:val="00C81BA4"/>
    <w:rsid w:val="00C82CF6"/>
    <w:rsid w:val="00C82D98"/>
    <w:rsid w:val="00C832A1"/>
    <w:rsid w:val="00C87A45"/>
    <w:rsid w:val="00C931CC"/>
    <w:rsid w:val="00C93D05"/>
    <w:rsid w:val="00CA01A9"/>
    <w:rsid w:val="00CA2702"/>
    <w:rsid w:val="00CA54D7"/>
    <w:rsid w:val="00CA5FDE"/>
    <w:rsid w:val="00CB0A06"/>
    <w:rsid w:val="00CB4C6B"/>
    <w:rsid w:val="00CB75EB"/>
    <w:rsid w:val="00CB7F7F"/>
    <w:rsid w:val="00CC1638"/>
    <w:rsid w:val="00CC7BFB"/>
    <w:rsid w:val="00CD3AE5"/>
    <w:rsid w:val="00CD4537"/>
    <w:rsid w:val="00CD5663"/>
    <w:rsid w:val="00CD6F60"/>
    <w:rsid w:val="00CE018A"/>
    <w:rsid w:val="00CE0D6F"/>
    <w:rsid w:val="00CE2254"/>
    <w:rsid w:val="00CE25C7"/>
    <w:rsid w:val="00CE5182"/>
    <w:rsid w:val="00CE6532"/>
    <w:rsid w:val="00CF2272"/>
    <w:rsid w:val="00CF41C4"/>
    <w:rsid w:val="00CF5958"/>
    <w:rsid w:val="00CF7295"/>
    <w:rsid w:val="00CF77A1"/>
    <w:rsid w:val="00D01CFF"/>
    <w:rsid w:val="00D031A5"/>
    <w:rsid w:val="00D04828"/>
    <w:rsid w:val="00D04E97"/>
    <w:rsid w:val="00D05394"/>
    <w:rsid w:val="00D06B1D"/>
    <w:rsid w:val="00D07824"/>
    <w:rsid w:val="00D10B7F"/>
    <w:rsid w:val="00D147F3"/>
    <w:rsid w:val="00D14F34"/>
    <w:rsid w:val="00D14FBF"/>
    <w:rsid w:val="00D1528F"/>
    <w:rsid w:val="00D1578B"/>
    <w:rsid w:val="00D1676B"/>
    <w:rsid w:val="00D22D7A"/>
    <w:rsid w:val="00D2392E"/>
    <w:rsid w:val="00D2506F"/>
    <w:rsid w:val="00D25218"/>
    <w:rsid w:val="00D25764"/>
    <w:rsid w:val="00D2713A"/>
    <w:rsid w:val="00D276EF"/>
    <w:rsid w:val="00D319E3"/>
    <w:rsid w:val="00D3600F"/>
    <w:rsid w:val="00D370B7"/>
    <w:rsid w:val="00D51BE4"/>
    <w:rsid w:val="00D51C2D"/>
    <w:rsid w:val="00D52969"/>
    <w:rsid w:val="00D531DB"/>
    <w:rsid w:val="00D531EA"/>
    <w:rsid w:val="00D5580F"/>
    <w:rsid w:val="00D57284"/>
    <w:rsid w:val="00D574DC"/>
    <w:rsid w:val="00D62AD3"/>
    <w:rsid w:val="00D64BC0"/>
    <w:rsid w:val="00D66D3F"/>
    <w:rsid w:val="00D6713B"/>
    <w:rsid w:val="00D67454"/>
    <w:rsid w:val="00D7187D"/>
    <w:rsid w:val="00D73E16"/>
    <w:rsid w:val="00D742DC"/>
    <w:rsid w:val="00D746D9"/>
    <w:rsid w:val="00D7725A"/>
    <w:rsid w:val="00D8100B"/>
    <w:rsid w:val="00D828CF"/>
    <w:rsid w:val="00D849BC"/>
    <w:rsid w:val="00D90346"/>
    <w:rsid w:val="00D917CA"/>
    <w:rsid w:val="00D951D6"/>
    <w:rsid w:val="00D95A9D"/>
    <w:rsid w:val="00DA19C4"/>
    <w:rsid w:val="00DA42B9"/>
    <w:rsid w:val="00DA5C33"/>
    <w:rsid w:val="00DB03AF"/>
    <w:rsid w:val="00DB1549"/>
    <w:rsid w:val="00DB1E6C"/>
    <w:rsid w:val="00DB4DD5"/>
    <w:rsid w:val="00DB513B"/>
    <w:rsid w:val="00DB7F95"/>
    <w:rsid w:val="00DC12C6"/>
    <w:rsid w:val="00DC5DB1"/>
    <w:rsid w:val="00DC74B5"/>
    <w:rsid w:val="00DD0684"/>
    <w:rsid w:val="00DD2D25"/>
    <w:rsid w:val="00DD3DD1"/>
    <w:rsid w:val="00DD40C9"/>
    <w:rsid w:val="00DD4BE4"/>
    <w:rsid w:val="00DE31BC"/>
    <w:rsid w:val="00DE4157"/>
    <w:rsid w:val="00DE50D7"/>
    <w:rsid w:val="00DF0920"/>
    <w:rsid w:val="00DF2AF3"/>
    <w:rsid w:val="00DF5BF3"/>
    <w:rsid w:val="00DF604E"/>
    <w:rsid w:val="00DF7E66"/>
    <w:rsid w:val="00E00406"/>
    <w:rsid w:val="00E006F8"/>
    <w:rsid w:val="00E00A6F"/>
    <w:rsid w:val="00E01F03"/>
    <w:rsid w:val="00E03739"/>
    <w:rsid w:val="00E13496"/>
    <w:rsid w:val="00E147A4"/>
    <w:rsid w:val="00E15CD0"/>
    <w:rsid w:val="00E17353"/>
    <w:rsid w:val="00E200A9"/>
    <w:rsid w:val="00E22594"/>
    <w:rsid w:val="00E22D33"/>
    <w:rsid w:val="00E262B1"/>
    <w:rsid w:val="00E26A5A"/>
    <w:rsid w:val="00E32CC8"/>
    <w:rsid w:val="00E330E5"/>
    <w:rsid w:val="00E45C0C"/>
    <w:rsid w:val="00E47765"/>
    <w:rsid w:val="00E4784A"/>
    <w:rsid w:val="00E47FF3"/>
    <w:rsid w:val="00E5697F"/>
    <w:rsid w:val="00E623C0"/>
    <w:rsid w:val="00E626F8"/>
    <w:rsid w:val="00E635D9"/>
    <w:rsid w:val="00E64853"/>
    <w:rsid w:val="00E71983"/>
    <w:rsid w:val="00E72B06"/>
    <w:rsid w:val="00E72EB7"/>
    <w:rsid w:val="00E72F75"/>
    <w:rsid w:val="00E74E40"/>
    <w:rsid w:val="00E75414"/>
    <w:rsid w:val="00E7563A"/>
    <w:rsid w:val="00E766DF"/>
    <w:rsid w:val="00E808EE"/>
    <w:rsid w:val="00E80B0E"/>
    <w:rsid w:val="00E80D00"/>
    <w:rsid w:val="00E900DE"/>
    <w:rsid w:val="00E9260A"/>
    <w:rsid w:val="00E96CA6"/>
    <w:rsid w:val="00EA71A5"/>
    <w:rsid w:val="00EA7F54"/>
    <w:rsid w:val="00EB148E"/>
    <w:rsid w:val="00EB6C27"/>
    <w:rsid w:val="00EC0E86"/>
    <w:rsid w:val="00EC2ABC"/>
    <w:rsid w:val="00EC2C61"/>
    <w:rsid w:val="00EC3E10"/>
    <w:rsid w:val="00EC5074"/>
    <w:rsid w:val="00ED04B0"/>
    <w:rsid w:val="00ED05B9"/>
    <w:rsid w:val="00ED231B"/>
    <w:rsid w:val="00ED5FF6"/>
    <w:rsid w:val="00ED76B9"/>
    <w:rsid w:val="00ED78D3"/>
    <w:rsid w:val="00ED7CDB"/>
    <w:rsid w:val="00EE28D2"/>
    <w:rsid w:val="00EE68E0"/>
    <w:rsid w:val="00EE7C0C"/>
    <w:rsid w:val="00EF0AC5"/>
    <w:rsid w:val="00EF0EF9"/>
    <w:rsid w:val="00EF14FD"/>
    <w:rsid w:val="00EF3653"/>
    <w:rsid w:val="00EF522A"/>
    <w:rsid w:val="00EF6AC6"/>
    <w:rsid w:val="00F00703"/>
    <w:rsid w:val="00F00AAD"/>
    <w:rsid w:val="00F01678"/>
    <w:rsid w:val="00F02542"/>
    <w:rsid w:val="00F05F1F"/>
    <w:rsid w:val="00F072A0"/>
    <w:rsid w:val="00F10363"/>
    <w:rsid w:val="00F12A4C"/>
    <w:rsid w:val="00F136B6"/>
    <w:rsid w:val="00F163C6"/>
    <w:rsid w:val="00F16833"/>
    <w:rsid w:val="00F17AD6"/>
    <w:rsid w:val="00F21D76"/>
    <w:rsid w:val="00F23E58"/>
    <w:rsid w:val="00F24641"/>
    <w:rsid w:val="00F248C1"/>
    <w:rsid w:val="00F249F0"/>
    <w:rsid w:val="00F269FB"/>
    <w:rsid w:val="00F30398"/>
    <w:rsid w:val="00F32912"/>
    <w:rsid w:val="00F34D9A"/>
    <w:rsid w:val="00F35645"/>
    <w:rsid w:val="00F420F1"/>
    <w:rsid w:val="00F4298A"/>
    <w:rsid w:val="00F44585"/>
    <w:rsid w:val="00F44820"/>
    <w:rsid w:val="00F46554"/>
    <w:rsid w:val="00F5281D"/>
    <w:rsid w:val="00F53F21"/>
    <w:rsid w:val="00F6326B"/>
    <w:rsid w:val="00F64D8C"/>
    <w:rsid w:val="00F65079"/>
    <w:rsid w:val="00F665AD"/>
    <w:rsid w:val="00F665D2"/>
    <w:rsid w:val="00F7017B"/>
    <w:rsid w:val="00F70956"/>
    <w:rsid w:val="00F753B4"/>
    <w:rsid w:val="00F75605"/>
    <w:rsid w:val="00F85A86"/>
    <w:rsid w:val="00F92796"/>
    <w:rsid w:val="00F93953"/>
    <w:rsid w:val="00FA1B13"/>
    <w:rsid w:val="00FA4FF4"/>
    <w:rsid w:val="00FA68A9"/>
    <w:rsid w:val="00FB289D"/>
    <w:rsid w:val="00FB2900"/>
    <w:rsid w:val="00FB5D4B"/>
    <w:rsid w:val="00FB7FEF"/>
    <w:rsid w:val="00FC13B2"/>
    <w:rsid w:val="00FC3303"/>
    <w:rsid w:val="00FC38D2"/>
    <w:rsid w:val="00FC56A1"/>
    <w:rsid w:val="00FC56A7"/>
    <w:rsid w:val="00FC5B41"/>
    <w:rsid w:val="00FC61CA"/>
    <w:rsid w:val="00FD262C"/>
    <w:rsid w:val="00FE1106"/>
    <w:rsid w:val="00FE219E"/>
    <w:rsid w:val="00FE388E"/>
    <w:rsid w:val="00FE3AFB"/>
    <w:rsid w:val="00FE4F27"/>
    <w:rsid w:val="00FE57F5"/>
    <w:rsid w:val="00FF18ED"/>
    <w:rsid w:val="00FF201D"/>
    <w:rsid w:val="00FF2F64"/>
    <w:rsid w:val="00FF4CE1"/>
    <w:rsid w:val="00FF51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character" w:customStyle="1" w:styleId="B3Char2">
    <w:name w:val="B3 Char2"/>
    <w:rsid w:val="00970D3E"/>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character" w:customStyle="1" w:styleId="B3Char2">
    <w:name w:val="B3 Char2"/>
    <w:rsid w:val="00970D3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BEE21-1B73-4AE4-A9EC-92BF453DD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1985</TotalTime>
  <Pages>4</Pages>
  <Words>1225</Words>
  <Characters>6988</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21</cp:revision>
  <cp:lastPrinted>2017-06-16T06:00:00Z</cp:lastPrinted>
  <dcterms:created xsi:type="dcterms:W3CDTF">2017-11-15T12:26:00Z</dcterms:created>
  <dcterms:modified xsi:type="dcterms:W3CDTF">2018-01-12T02:03:00Z</dcterms:modified>
</cp:coreProperties>
</file>